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0A9E6594"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sidR="00B45390">
        <w:rPr>
          <w:rFonts w:ascii="Arial" w:hAnsi="Arial" w:cs="Arial"/>
          <w:b/>
          <w:bCs/>
          <w:snapToGrid w:val="0"/>
          <w:kern w:val="0"/>
          <w:sz w:val="24"/>
        </w:rPr>
        <w:t>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B56013">
        <w:rPr>
          <w:rFonts w:ascii="Arial" w:hAnsi="Arial" w:cs="Arial"/>
          <w:b/>
          <w:bCs/>
          <w:snapToGrid w:val="0"/>
          <w:kern w:val="0"/>
          <w:sz w:val="24"/>
        </w:rPr>
        <w:tab/>
      </w:r>
      <w:r w:rsidR="003E74DF" w:rsidRPr="003E74DF">
        <w:rPr>
          <w:rFonts w:ascii="Arial" w:hAnsi="Arial" w:cs="Arial"/>
          <w:b/>
          <w:bCs/>
          <w:snapToGrid w:val="0"/>
          <w:kern w:val="0"/>
          <w:sz w:val="24"/>
        </w:rPr>
        <w:t>R2-2201005</w:t>
      </w:r>
    </w:p>
    <w:p w14:paraId="21CB571B" w14:textId="14DD4ABD"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30B1B">
        <w:rPr>
          <w:rFonts w:ascii="Arial" w:hAnsi="Arial" w:cs="Arial"/>
          <w:b/>
          <w:bCs/>
          <w:kern w:val="0"/>
          <w:sz w:val="24"/>
        </w:rPr>
        <w:t>7</w:t>
      </w:r>
      <w:r w:rsidR="00980CAA">
        <w:rPr>
          <w:rFonts w:ascii="Arial" w:hAnsi="Arial" w:cs="Arial"/>
          <w:b/>
          <w:bCs/>
          <w:kern w:val="0"/>
          <w:sz w:val="24"/>
          <w:vertAlign w:val="superscript"/>
        </w:rPr>
        <w:t>t</w:t>
      </w:r>
      <w:r w:rsidR="00930B1B">
        <w:rPr>
          <w:rFonts w:ascii="Arial" w:hAnsi="Arial" w:cs="Arial"/>
          <w:b/>
          <w:bCs/>
          <w:kern w:val="0"/>
          <w:sz w:val="24"/>
          <w:vertAlign w:val="superscript"/>
        </w:rPr>
        <w:t>h</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30B1B">
        <w:rPr>
          <w:rFonts w:ascii="Arial" w:hAnsi="Arial" w:cs="Arial"/>
          <w:b/>
          <w:bCs/>
          <w:kern w:val="0"/>
          <w:sz w:val="24"/>
        </w:rPr>
        <w:t>25</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30B1B">
        <w:rPr>
          <w:rFonts w:ascii="Arial" w:hAnsi="Arial" w:cs="Arial"/>
          <w:b/>
          <w:bCs/>
          <w:kern w:val="0"/>
          <w:sz w:val="24"/>
        </w:rPr>
        <w:t>January</w:t>
      </w:r>
      <w:r w:rsidR="00980CAA">
        <w:rPr>
          <w:rFonts w:ascii="Arial" w:hAnsi="Arial" w:cs="Arial"/>
          <w:b/>
          <w:bCs/>
          <w:kern w:val="0"/>
          <w:sz w:val="24"/>
        </w:rPr>
        <w:t xml:space="preserve"> </w:t>
      </w:r>
      <w:r w:rsidR="00930B1B">
        <w:rPr>
          <w:rFonts w:ascii="Arial" w:hAnsi="Arial" w:cs="Arial" w:hint="eastAsia"/>
          <w:b/>
          <w:bCs/>
          <w:kern w:val="0"/>
          <w:sz w:val="24"/>
        </w:rPr>
        <w:t>202</w:t>
      </w:r>
      <w:r w:rsidR="00930B1B">
        <w:rPr>
          <w:rFonts w:ascii="Arial" w:hAnsi="Arial" w:cs="Arial"/>
          <w:b/>
          <w:bCs/>
          <w:kern w:val="0"/>
          <w:sz w:val="24"/>
        </w:rPr>
        <w:t>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2C787475"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CB76E1">
        <w:rPr>
          <w:rFonts w:ascii="Arial" w:hAnsi="Arial" w:cs="Arial"/>
          <w:b/>
          <w:bCs/>
          <w:snapToGrid w:val="0"/>
          <w:kern w:val="0"/>
          <w:sz w:val="24"/>
        </w:rPr>
        <w:t xml:space="preserve">Leftover issues in </w:t>
      </w:r>
      <w:r w:rsidR="004D32C5">
        <w:rPr>
          <w:rFonts w:ascii="Arial" w:hAnsi="Arial" w:cs="Arial"/>
          <w:b/>
          <w:bCs/>
          <w:snapToGrid w:val="0"/>
          <w:kern w:val="0"/>
          <w:sz w:val="24"/>
        </w:rPr>
        <w:t>slice based cell reselection</w:t>
      </w:r>
    </w:p>
    <w:p w14:paraId="5904F7A2" w14:textId="789653C2"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9A36C0" w:rsidRPr="009A36C0">
        <w:rPr>
          <w:rFonts w:ascii="Arial" w:hAnsi="Arial" w:cs="Arial"/>
          <w:b/>
          <w:bCs/>
          <w:snapToGrid w:val="0"/>
          <w:kern w:val="0"/>
          <w:sz w:val="24"/>
        </w:rPr>
        <w:t>8.8.2</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6AEE8E68" w:rsidR="00AC784F" w:rsidRPr="00AC784F" w:rsidRDefault="0032533C">
      <w:pPr>
        <w:spacing w:line="240" w:lineRule="auto"/>
        <w:jc w:val="left"/>
        <w:rPr>
          <w:rFonts w:ascii="Arial" w:hAnsi="Arial" w:cs="Arial"/>
          <w:bCs/>
          <w:kern w:val="0"/>
          <w:sz w:val="20"/>
          <w:szCs w:val="20"/>
        </w:rPr>
      </w:pPr>
      <w:r>
        <w:rPr>
          <w:rFonts w:ascii="Arial" w:eastAsia="Times New Roman" w:hAnsi="Arial" w:cs="Arial"/>
          <w:bCs/>
          <w:kern w:val="0"/>
          <w:sz w:val="20"/>
          <w:szCs w:val="20"/>
        </w:rPr>
        <w:t xml:space="preserve">In this paper, we share some </w:t>
      </w:r>
      <w:r w:rsidR="00AC784F">
        <w:rPr>
          <w:rFonts w:ascii="Arial" w:eastAsia="Times New Roman" w:hAnsi="Arial" w:cs="Arial"/>
          <w:bCs/>
          <w:kern w:val="0"/>
          <w:sz w:val="20"/>
          <w:szCs w:val="20"/>
        </w:rPr>
        <w:t xml:space="preserve">understanding on the leftover issues </w:t>
      </w:r>
      <w:r w:rsidR="00537F06">
        <w:rPr>
          <w:rFonts w:ascii="Arial" w:eastAsia="Times New Roman" w:hAnsi="Arial" w:cs="Arial"/>
          <w:bCs/>
          <w:kern w:val="0"/>
          <w:sz w:val="20"/>
          <w:szCs w:val="20"/>
        </w:rPr>
        <w:t>in slice based cell reselection.</w:t>
      </w:r>
    </w:p>
    <w:p w14:paraId="0DC0C2AE" w14:textId="3591FB60" w:rsidR="00BA1A5B" w:rsidRPr="00FD19FC"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3C6555B0" w14:textId="6E31BFB8" w:rsidR="00FD19FC" w:rsidRPr="00080D31" w:rsidRDefault="00883926" w:rsidP="00080D31">
      <w:pPr>
        <w:pStyle w:val="2"/>
        <w:numPr>
          <w:ilvl w:val="1"/>
          <w:numId w:val="3"/>
        </w:numPr>
        <w:rPr>
          <w:rFonts w:eastAsiaTheme="minorEastAsia"/>
          <w:b w:val="0"/>
          <w:bCs w:val="0"/>
          <w:sz w:val="28"/>
          <w:szCs w:val="28"/>
          <w:lang w:val="en-US"/>
        </w:rPr>
      </w:pPr>
      <w:r w:rsidRPr="00080D31">
        <w:rPr>
          <w:rFonts w:eastAsiaTheme="minorEastAsia"/>
          <w:b w:val="0"/>
          <w:bCs w:val="0"/>
          <w:sz w:val="28"/>
          <w:szCs w:val="28"/>
          <w:lang w:val="en-US"/>
        </w:rPr>
        <w:t>"S</w:t>
      </w:r>
      <w:r w:rsidR="003E2D24" w:rsidRPr="00080D31">
        <w:rPr>
          <w:rFonts w:eastAsiaTheme="minorEastAsia"/>
          <w:b w:val="0"/>
          <w:bCs w:val="0"/>
          <w:sz w:val="28"/>
          <w:szCs w:val="28"/>
          <w:lang w:val="en-US"/>
        </w:rPr>
        <w:t>lice group" for cell reselection</w:t>
      </w:r>
    </w:p>
    <w:p w14:paraId="328FC9CE" w14:textId="58902789" w:rsidR="00C90B28" w:rsidRDefault="00537F06" w:rsidP="006C23E4">
      <w:pPr>
        <w:pStyle w:val="a9"/>
        <w:rPr>
          <w:rFonts w:eastAsiaTheme="minorEastAsia" w:cs="Arial"/>
          <w:bCs/>
          <w:szCs w:val="20"/>
          <w:lang w:val="en-US" w:eastAsia="zh-CN"/>
        </w:rPr>
      </w:pPr>
      <w:r>
        <w:rPr>
          <w:rFonts w:eastAsiaTheme="minorEastAsia" w:cs="Arial"/>
          <w:bCs/>
          <w:szCs w:val="20"/>
          <w:lang w:val="en-US" w:eastAsia="zh-CN"/>
        </w:rPr>
        <w:t>At RAN2#116e, there has been detailed discussion on the understanding of the sli</w:t>
      </w:r>
      <w:r w:rsidR="00B32C18">
        <w:rPr>
          <w:rFonts w:eastAsiaTheme="minorEastAsia" w:cs="Arial"/>
          <w:bCs/>
          <w:szCs w:val="20"/>
          <w:lang w:val="en-US" w:eastAsia="zh-CN"/>
        </w:rPr>
        <w:t xml:space="preserve">ce group and </w:t>
      </w:r>
      <w:r>
        <w:rPr>
          <w:rFonts w:eastAsiaTheme="minorEastAsia" w:cs="Arial"/>
          <w:bCs/>
          <w:szCs w:val="20"/>
          <w:lang w:val="en-US" w:eastAsia="zh-CN"/>
        </w:rPr>
        <w:t xml:space="preserve">an LS </w:t>
      </w:r>
      <w:r w:rsidR="00B32C18">
        <w:rPr>
          <w:rFonts w:eastAsiaTheme="minorEastAsia" w:cs="Arial"/>
          <w:bCs/>
          <w:szCs w:val="20"/>
          <w:lang w:val="en-US" w:eastAsia="zh-CN"/>
        </w:rPr>
        <w:t xml:space="preserve">has been </w:t>
      </w:r>
      <w:r w:rsidR="004505FC">
        <w:rPr>
          <w:rFonts w:eastAsiaTheme="minorEastAsia" w:cs="Arial"/>
          <w:bCs/>
          <w:szCs w:val="20"/>
          <w:lang w:val="en-US" w:eastAsia="zh-CN"/>
        </w:rPr>
        <w:t>sent to SA2 with further explanation given.</w:t>
      </w:r>
      <w:r w:rsidR="00624437">
        <w:rPr>
          <w:rFonts w:eastAsiaTheme="minorEastAsia" w:cs="Arial"/>
          <w:bCs/>
          <w:szCs w:val="20"/>
          <w:lang w:val="en-US" w:eastAsia="zh-CN"/>
        </w:rPr>
        <w:t xml:space="preserve"> However, there has been not much progress in SA2 so far on the definition and provision of slic</w:t>
      </w:r>
      <w:r w:rsidR="001C1BC1">
        <w:rPr>
          <w:rFonts w:eastAsiaTheme="minorEastAsia" w:cs="Arial"/>
          <w:bCs/>
          <w:szCs w:val="20"/>
          <w:lang w:val="en-US" w:eastAsia="zh-CN"/>
        </w:rPr>
        <w:t>e grouping and there is risk that they may not be able to finish the work</w:t>
      </w:r>
      <w:r w:rsidR="00F55435">
        <w:rPr>
          <w:rFonts w:eastAsiaTheme="minorEastAsia" w:cs="Arial"/>
          <w:bCs/>
          <w:szCs w:val="20"/>
          <w:lang w:val="en-US" w:eastAsia="zh-CN"/>
        </w:rPr>
        <w:t xml:space="preserve"> in </w:t>
      </w:r>
      <w:r w:rsidR="00A00C9C">
        <w:rPr>
          <w:rFonts w:eastAsiaTheme="minorEastAsia" w:cs="Arial"/>
          <w:bCs/>
          <w:szCs w:val="20"/>
          <w:lang w:val="en-US" w:eastAsia="zh-CN"/>
        </w:rPr>
        <w:t>this release</w:t>
      </w:r>
      <w:r w:rsidR="00F55435">
        <w:rPr>
          <w:rFonts w:eastAsiaTheme="minorEastAsia" w:cs="Arial"/>
          <w:bCs/>
          <w:szCs w:val="20"/>
          <w:lang w:val="en-US" w:eastAsia="zh-CN"/>
        </w:rPr>
        <w:t>. From RAN2</w:t>
      </w:r>
      <w:r w:rsidR="00C90B28">
        <w:rPr>
          <w:rFonts w:eastAsiaTheme="minorEastAsia" w:cs="Arial"/>
          <w:bCs/>
          <w:szCs w:val="20"/>
          <w:lang w:val="en-US" w:eastAsia="zh-CN"/>
        </w:rPr>
        <w:t>’s perspective, we need to consider how to finalize our work if there</w:t>
      </w:r>
      <w:r w:rsidR="00A00C9C">
        <w:rPr>
          <w:rFonts w:eastAsiaTheme="minorEastAsia" w:cs="Arial"/>
          <w:bCs/>
          <w:szCs w:val="20"/>
          <w:lang w:val="en-US" w:eastAsia="zh-CN"/>
        </w:rPr>
        <w:t xml:space="preserve"> is no slice grouping </w:t>
      </w:r>
      <w:r w:rsidR="008C1045">
        <w:rPr>
          <w:rFonts w:eastAsiaTheme="minorEastAsia" w:cs="Arial"/>
          <w:bCs/>
          <w:szCs w:val="20"/>
          <w:lang w:val="en-US" w:eastAsia="zh-CN"/>
        </w:rPr>
        <w:t xml:space="preserve">defined </w:t>
      </w:r>
      <w:r w:rsidR="00A00C9C">
        <w:rPr>
          <w:rFonts w:eastAsiaTheme="minorEastAsia" w:cs="Arial"/>
          <w:bCs/>
          <w:szCs w:val="20"/>
          <w:lang w:val="en-US" w:eastAsia="zh-CN"/>
        </w:rPr>
        <w:t>in Rel-17 and the following options can be considered:</w:t>
      </w:r>
    </w:p>
    <w:p w14:paraId="0E09994F" w14:textId="78B25291" w:rsidR="00B35769" w:rsidRDefault="00B35769" w:rsidP="00DA53CE">
      <w:pPr>
        <w:pStyle w:val="a9"/>
        <w:numPr>
          <w:ilvl w:val="0"/>
          <w:numId w:val="22"/>
        </w:numPr>
        <w:rPr>
          <w:rFonts w:eastAsiaTheme="minorEastAsia" w:cs="Arial"/>
          <w:bCs/>
          <w:szCs w:val="20"/>
          <w:lang w:val="en-US" w:eastAsia="zh-CN"/>
        </w:rPr>
      </w:pPr>
      <w:r>
        <w:rPr>
          <w:rFonts w:eastAsiaTheme="minorEastAsia" w:cs="Arial"/>
          <w:bCs/>
          <w:szCs w:val="20"/>
          <w:lang w:val="en-US" w:eastAsia="zh-CN"/>
        </w:rPr>
        <w:t>Option 1:</w:t>
      </w:r>
      <w:r w:rsidR="008C1045">
        <w:rPr>
          <w:rFonts w:eastAsiaTheme="minorEastAsia" w:cs="Arial"/>
          <w:bCs/>
          <w:szCs w:val="20"/>
          <w:lang w:val="en-US" w:eastAsia="zh-CN"/>
        </w:rPr>
        <w:t xml:space="preserve"> Use the slice associated Access category in Rel-17 to indicate the slice information</w:t>
      </w:r>
      <w:r w:rsidR="00FC61C3">
        <w:rPr>
          <w:rFonts w:eastAsiaTheme="minorEastAsia" w:cs="Arial"/>
          <w:bCs/>
          <w:szCs w:val="20"/>
          <w:lang w:val="en-US" w:eastAsia="zh-CN"/>
        </w:rPr>
        <w:t xml:space="preserve"> in configuration.</w:t>
      </w:r>
    </w:p>
    <w:p w14:paraId="7AC09723" w14:textId="62DD2D37" w:rsidR="008C1045" w:rsidRPr="00537F06" w:rsidRDefault="00E340A7" w:rsidP="00DA53CE">
      <w:pPr>
        <w:pStyle w:val="a9"/>
        <w:numPr>
          <w:ilvl w:val="0"/>
          <w:numId w:val="22"/>
        </w:numPr>
        <w:rPr>
          <w:rFonts w:eastAsiaTheme="minorEastAsia" w:cs="Arial"/>
          <w:bCs/>
          <w:szCs w:val="20"/>
          <w:lang w:val="en-US" w:eastAsia="zh-CN"/>
        </w:rPr>
      </w:pPr>
      <w:r>
        <w:rPr>
          <w:rFonts w:eastAsiaTheme="minorEastAsia" w:cs="Arial"/>
          <w:bCs/>
          <w:szCs w:val="20"/>
          <w:lang w:val="en-US" w:eastAsia="zh-CN"/>
        </w:rPr>
        <w:t xml:space="preserve">Option 2: Continue the work of ASN.1 design and </w:t>
      </w:r>
      <w:r w:rsidR="00E208F6">
        <w:rPr>
          <w:rFonts w:eastAsiaTheme="minorEastAsia" w:cs="Arial"/>
          <w:bCs/>
          <w:szCs w:val="20"/>
          <w:lang w:val="en-US" w:eastAsia="zh-CN"/>
        </w:rPr>
        <w:t xml:space="preserve">specify the </w:t>
      </w:r>
      <w:r w:rsidR="00E64A32">
        <w:rPr>
          <w:rFonts w:eastAsiaTheme="minorEastAsia" w:cs="Arial"/>
          <w:bCs/>
          <w:szCs w:val="20"/>
          <w:lang w:val="en-US" w:eastAsia="zh-CN"/>
        </w:rPr>
        <w:t xml:space="preserve">UE behavior upon reception of the configuration and leave the </w:t>
      </w:r>
      <w:r w:rsidR="00FF2747">
        <w:rPr>
          <w:rFonts w:eastAsiaTheme="minorEastAsia" w:cs="Arial"/>
          <w:bCs/>
          <w:szCs w:val="20"/>
          <w:lang w:val="en-US" w:eastAsia="zh-CN"/>
        </w:rPr>
        <w:t>slice group id field as FFS in Rel-17.</w:t>
      </w:r>
    </w:p>
    <w:p w14:paraId="76B41467" w14:textId="4F86A63A" w:rsidR="00455E5C" w:rsidRDefault="00455E5C" w:rsidP="00455E5C">
      <w:pPr>
        <w:pStyle w:val="a9"/>
        <w:rPr>
          <w:rFonts w:eastAsiaTheme="minorEastAsia" w:cs="Arial"/>
          <w:b/>
          <w:bCs/>
          <w:szCs w:val="20"/>
          <w:lang w:eastAsia="zh-CN"/>
        </w:rPr>
      </w:pPr>
      <w:r w:rsidRPr="009D0BD2">
        <w:rPr>
          <w:rFonts w:eastAsiaTheme="minorEastAsia" w:cs="Arial"/>
          <w:b/>
          <w:bCs/>
          <w:szCs w:val="20"/>
          <w:lang w:eastAsia="zh-CN"/>
        </w:rPr>
        <w:t xml:space="preserve">Proposal </w:t>
      </w:r>
      <w:r w:rsidR="00A22E37">
        <w:rPr>
          <w:rFonts w:eastAsiaTheme="minorEastAsia" w:cs="Arial"/>
          <w:b/>
          <w:bCs/>
          <w:szCs w:val="20"/>
          <w:lang w:eastAsia="zh-CN"/>
        </w:rPr>
        <w:t>1: Down select from the following options on how to finalize the work in RAN2 if SA2 cannot finish the work on slice grouping:</w:t>
      </w:r>
    </w:p>
    <w:p w14:paraId="7BA3E139" w14:textId="37525529" w:rsidR="00A22E37" w:rsidRDefault="00A22E37" w:rsidP="00472234">
      <w:pPr>
        <w:pStyle w:val="a9"/>
        <w:numPr>
          <w:ilvl w:val="0"/>
          <w:numId w:val="23"/>
        </w:numPr>
        <w:rPr>
          <w:rFonts w:eastAsiaTheme="minorEastAsia" w:cs="Arial"/>
          <w:b/>
          <w:bCs/>
          <w:szCs w:val="20"/>
          <w:lang w:eastAsia="zh-CN"/>
        </w:rPr>
      </w:pPr>
      <w:r>
        <w:rPr>
          <w:rFonts w:eastAsiaTheme="minorEastAsia" w:cs="Arial"/>
          <w:b/>
          <w:bCs/>
          <w:szCs w:val="20"/>
          <w:lang w:eastAsia="zh-CN"/>
        </w:rPr>
        <w:t>Option 1:</w:t>
      </w:r>
      <w:r w:rsidR="00472234" w:rsidRPr="00472234">
        <w:t xml:space="preserve"> </w:t>
      </w:r>
      <w:r w:rsidR="00472234" w:rsidRPr="00472234">
        <w:rPr>
          <w:rFonts w:eastAsiaTheme="minorEastAsia" w:cs="Arial"/>
          <w:b/>
          <w:bCs/>
          <w:szCs w:val="20"/>
          <w:lang w:eastAsia="zh-CN"/>
        </w:rPr>
        <w:t>Use the slice associated Access category in Rel-17 to indicate the slice information in configuration.</w:t>
      </w:r>
    </w:p>
    <w:p w14:paraId="7FC9B055" w14:textId="1ACD33C2" w:rsidR="00A22E37" w:rsidRDefault="00A22E37" w:rsidP="00472234">
      <w:pPr>
        <w:pStyle w:val="a9"/>
        <w:numPr>
          <w:ilvl w:val="0"/>
          <w:numId w:val="23"/>
        </w:numPr>
        <w:rPr>
          <w:rFonts w:eastAsiaTheme="minorEastAsia" w:cs="Arial"/>
          <w:b/>
          <w:bCs/>
          <w:szCs w:val="20"/>
          <w:lang w:eastAsia="zh-CN"/>
        </w:rPr>
      </w:pPr>
      <w:r>
        <w:rPr>
          <w:rFonts w:eastAsiaTheme="minorEastAsia" w:cs="Arial"/>
          <w:b/>
          <w:bCs/>
          <w:szCs w:val="20"/>
          <w:lang w:eastAsia="zh-CN"/>
        </w:rPr>
        <w:t>Option 2:</w:t>
      </w:r>
      <w:r w:rsidR="00472234" w:rsidRPr="00472234">
        <w:t xml:space="preserve"> </w:t>
      </w:r>
      <w:r w:rsidR="00472234" w:rsidRPr="00472234">
        <w:rPr>
          <w:rFonts w:eastAsiaTheme="minorEastAsia" w:cs="Arial"/>
          <w:b/>
          <w:bCs/>
          <w:szCs w:val="20"/>
          <w:lang w:eastAsia="zh-CN"/>
        </w:rPr>
        <w:t>Continue the work of ASN.1 design and specify the UE behavio</w:t>
      </w:r>
      <w:r w:rsidR="002638B3">
        <w:rPr>
          <w:rFonts w:eastAsiaTheme="minorEastAsia" w:cs="Arial"/>
          <w:b/>
          <w:bCs/>
          <w:szCs w:val="20"/>
          <w:lang w:eastAsia="zh-CN"/>
        </w:rPr>
        <w:t>u</w:t>
      </w:r>
      <w:r w:rsidR="00472234" w:rsidRPr="00472234">
        <w:rPr>
          <w:rFonts w:eastAsiaTheme="minorEastAsia" w:cs="Arial"/>
          <w:b/>
          <w:bCs/>
          <w:szCs w:val="20"/>
          <w:lang w:eastAsia="zh-CN"/>
        </w:rPr>
        <w:t xml:space="preserve">r upon reception of the configuration </w:t>
      </w:r>
      <w:r w:rsidR="00B252A5">
        <w:rPr>
          <w:rFonts w:eastAsiaTheme="minorEastAsia" w:cs="Arial"/>
          <w:b/>
          <w:bCs/>
          <w:szCs w:val="20"/>
          <w:lang w:eastAsia="zh-CN"/>
        </w:rPr>
        <w:t>but</w:t>
      </w:r>
      <w:r w:rsidR="00472234" w:rsidRPr="00472234">
        <w:rPr>
          <w:rFonts w:eastAsiaTheme="minorEastAsia" w:cs="Arial"/>
          <w:b/>
          <w:bCs/>
          <w:szCs w:val="20"/>
          <w:lang w:eastAsia="zh-CN"/>
        </w:rPr>
        <w:t xml:space="preserve"> leave the slice group id field as FFS in Rel-17.</w:t>
      </w:r>
    </w:p>
    <w:p w14:paraId="693A9493" w14:textId="754276A1" w:rsidR="00F94D4A" w:rsidRPr="00CB4E67" w:rsidRDefault="000F12EE" w:rsidP="00CB4E67">
      <w:pPr>
        <w:pStyle w:val="2"/>
        <w:numPr>
          <w:ilvl w:val="1"/>
          <w:numId w:val="3"/>
        </w:numPr>
        <w:rPr>
          <w:rFonts w:eastAsiaTheme="minorEastAsia"/>
          <w:b w:val="0"/>
          <w:bCs w:val="0"/>
          <w:sz w:val="28"/>
          <w:szCs w:val="28"/>
          <w:lang w:val="en-US"/>
        </w:rPr>
      </w:pPr>
      <w:r w:rsidRPr="00CB4E67">
        <w:rPr>
          <w:rFonts w:eastAsiaTheme="minorEastAsia"/>
          <w:b w:val="0"/>
          <w:bCs w:val="0"/>
          <w:sz w:val="28"/>
          <w:szCs w:val="28"/>
          <w:lang w:val="en-US"/>
        </w:rPr>
        <w:t>Provide</w:t>
      </w:r>
      <w:r w:rsidR="000700B4" w:rsidRPr="00CB4E67">
        <w:rPr>
          <w:rFonts w:eastAsiaTheme="minorEastAsia"/>
          <w:b w:val="0"/>
          <w:bCs w:val="0"/>
          <w:sz w:val="28"/>
          <w:szCs w:val="28"/>
          <w:lang w:val="en-US"/>
        </w:rPr>
        <w:t xml:space="preserve"> the slice information for reselection</w:t>
      </w:r>
    </w:p>
    <w:p w14:paraId="199AC563" w14:textId="15F98636" w:rsidR="000700B4" w:rsidRDefault="000700B4" w:rsidP="00DD5C30">
      <w:pPr>
        <w:pStyle w:val="a9"/>
        <w:rPr>
          <w:rFonts w:eastAsiaTheme="minorEastAsia" w:cs="Arial"/>
          <w:bCs/>
          <w:szCs w:val="20"/>
          <w:lang w:eastAsia="zh-CN"/>
        </w:rPr>
      </w:pPr>
      <w:r>
        <w:rPr>
          <w:rFonts w:eastAsiaTheme="minorEastAsia" w:cs="Arial" w:hint="eastAsia"/>
          <w:bCs/>
          <w:szCs w:val="20"/>
          <w:lang w:eastAsia="zh-CN"/>
        </w:rPr>
        <w:t>T</w:t>
      </w:r>
      <w:r>
        <w:rPr>
          <w:rFonts w:eastAsiaTheme="minorEastAsia" w:cs="Arial"/>
          <w:bCs/>
          <w:szCs w:val="20"/>
          <w:lang w:eastAsia="zh-CN"/>
        </w:rPr>
        <w:t>he following</w:t>
      </w:r>
      <w:r w:rsidRPr="00FD0CDD">
        <w:rPr>
          <w:rFonts w:eastAsiaTheme="minorEastAsia" w:cs="Arial"/>
          <w:bCs/>
          <w:i/>
          <w:szCs w:val="20"/>
          <w:lang w:eastAsia="zh-CN"/>
        </w:rPr>
        <w:t xml:space="preserve"> </w:t>
      </w:r>
      <w:r w:rsidR="00521F4D" w:rsidRPr="00FD0CDD">
        <w:rPr>
          <w:rFonts w:eastAsiaTheme="minorEastAsia" w:cs="Arial"/>
          <w:bCs/>
          <w:i/>
          <w:szCs w:val="20"/>
          <w:lang w:eastAsia="zh-CN"/>
        </w:rPr>
        <w:t>SliceInfoList</w:t>
      </w:r>
      <w:r>
        <w:rPr>
          <w:rFonts w:eastAsiaTheme="minorEastAsia" w:cs="Arial"/>
          <w:bCs/>
          <w:szCs w:val="20"/>
          <w:lang w:eastAsia="zh-CN"/>
        </w:rPr>
        <w:t xml:space="preserve"> has been </w:t>
      </w:r>
      <w:r w:rsidR="00521F4D">
        <w:rPr>
          <w:rFonts w:eastAsiaTheme="minorEastAsia" w:cs="Arial"/>
          <w:bCs/>
          <w:szCs w:val="20"/>
          <w:lang w:eastAsia="zh-CN"/>
        </w:rPr>
        <w:t>introduced in the latest running RRC CR</w:t>
      </w:r>
      <w:r w:rsidR="00C46B7F">
        <w:rPr>
          <w:rFonts w:eastAsiaTheme="minorEastAsia" w:cs="Arial"/>
          <w:bCs/>
          <w:szCs w:val="20"/>
          <w:lang w:eastAsia="zh-CN"/>
        </w:rPr>
        <w:t xml:space="preserve"> [1]</w:t>
      </w:r>
      <w:r w:rsidR="00F74DF5">
        <w:rPr>
          <w:rFonts w:eastAsiaTheme="minorEastAsia" w:cs="Arial"/>
          <w:bCs/>
          <w:szCs w:val="20"/>
          <w:lang w:eastAsia="zh-CN"/>
        </w:rPr>
        <w:t>:</w:t>
      </w:r>
    </w:p>
    <w:p w14:paraId="53AADEDF" w14:textId="77777777" w:rsidR="005B4567" w:rsidRPr="005B4567" w:rsidRDefault="005B4567" w:rsidP="005B4567">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5B4567">
        <w:rPr>
          <w:rFonts w:ascii="Arial" w:eastAsia="Times New Roman" w:hAnsi="Arial"/>
          <w:b/>
          <w:bCs/>
          <w:i/>
          <w:iCs/>
          <w:kern w:val="0"/>
          <w:sz w:val="20"/>
          <w:szCs w:val="20"/>
          <w:lang w:val="en-GB" w:eastAsia="ja-JP"/>
        </w:rPr>
        <w:lastRenderedPageBreak/>
        <w:t xml:space="preserve">SliceInfoList </w:t>
      </w:r>
      <w:r w:rsidRPr="005B4567">
        <w:rPr>
          <w:rFonts w:ascii="Arial" w:eastAsia="Times New Roman" w:hAnsi="Arial"/>
          <w:b/>
          <w:kern w:val="0"/>
          <w:sz w:val="20"/>
          <w:szCs w:val="20"/>
          <w:lang w:val="en-GB" w:eastAsia="ja-JP"/>
        </w:rPr>
        <w:t>information element</w:t>
      </w:r>
    </w:p>
    <w:p w14:paraId="7CAC938F" w14:textId="6DDDA1D4"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kern w:val="0"/>
          <w:sz w:val="16"/>
          <w:szCs w:val="20"/>
          <w:lang w:val="en-GB"/>
        </w:rPr>
      </w:pPr>
      <w:r w:rsidRPr="005B4567">
        <w:rPr>
          <w:rFonts w:ascii="Courier New" w:eastAsia="等线" w:hAnsi="Courier New" w:hint="eastAsia"/>
          <w:kern w:val="0"/>
          <w:sz w:val="16"/>
          <w:szCs w:val="20"/>
          <w:lang w:val="en-GB"/>
        </w:rPr>
        <w:t>S</w:t>
      </w:r>
      <w:r w:rsidRPr="005B4567">
        <w:rPr>
          <w:rFonts w:ascii="Courier New" w:eastAsia="等线" w:hAnsi="Courier New"/>
          <w:kern w:val="0"/>
          <w:sz w:val="16"/>
          <w:szCs w:val="20"/>
          <w:lang w:val="en-GB"/>
        </w:rPr>
        <w:t>liceInfoList-r17</w:t>
      </w:r>
      <w:r w:rsidRPr="005B4567">
        <w:rPr>
          <w:rFonts w:ascii="Courier New" w:eastAsia="等线" w:hAnsi="Courier New"/>
          <w:kern w:val="0"/>
          <w:sz w:val="16"/>
          <w:szCs w:val="20"/>
          <w:lang w:val="en-GB" w:eastAsia="en-GB"/>
        </w:rPr>
        <w:t xml:space="preserve"> ::= </w:t>
      </w:r>
      <w:r w:rsidRPr="005B4567">
        <w:rPr>
          <w:rFonts w:ascii="Courier New" w:eastAsia="Times New Roman" w:hAnsi="Courier New"/>
          <w:color w:val="993366"/>
          <w:kern w:val="0"/>
          <w:sz w:val="16"/>
          <w:szCs w:val="20"/>
          <w:lang w:val="en-GB" w:eastAsia="en-GB"/>
        </w:rPr>
        <w:t>SEQUENCE</w:t>
      </w:r>
      <w:r w:rsidRPr="005B4567">
        <w:rPr>
          <w:rFonts w:ascii="Courier New" w:eastAsia="Times New Roman" w:hAnsi="Courier New"/>
          <w:kern w:val="0"/>
          <w:sz w:val="16"/>
          <w:szCs w:val="20"/>
          <w:lang w:val="en-GB" w:eastAsia="en-GB"/>
        </w:rPr>
        <w:t xml:space="preserve"> </w:t>
      </w:r>
      <w:r w:rsidRPr="005B4567">
        <w:rPr>
          <w:rFonts w:ascii="Courier New" w:eastAsia="等线" w:hAnsi="Courier New"/>
          <w:kern w:val="0"/>
          <w:sz w:val="16"/>
          <w:szCs w:val="20"/>
          <w:lang w:val="en-GB" w:eastAsia="en-GB"/>
        </w:rPr>
        <w:t>(</w:t>
      </w:r>
      <w:r w:rsidRPr="005B4567">
        <w:rPr>
          <w:rFonts w:ascii="Courier New" w:eastAsia="Times New Roman" w:hAnsi="Courier New"/>
          <w:color w:val="993366"/>
          <w:kern w:val="0"/>
          <w:sz w:val="16"/>
          <w:szCs w:val="20"/>
          <w:lang w:val="en-GB" w:eastAsia="en-GB"/>
        </w:rPr>
        <w:t>SIZE</w:t>
      </w:r>
      <w:r w:rsidRPr="005B4567">
        <w:rPr>
          <w:rFonts w:ascii="Courier New" w:eastAsia="Times New Roman" w:hAnsi="Courier New"/>
          <w:kern w:val="0"/>
          <w:sz w:val="16"/>
          <w:szCs w:val="20"/>
          <w:lang w:val="en-GB" w:eastAsia="en-GB"/>
        </w:rPr>
        <w:t xml:space="preserve"> </w:t>
      </w:r>
      <w:r w:rsidRPr="005B4567">
        <w:rPr>
          <w:rFonts w:ascii="Courier New" w:eastAsia="等线" w:hAnsi="Courier New"/>
          <w:kern w:val="0"/>
          <w:sz w:val="16"/>
          <w:szCs w:val="20"/>
          <w:lang w:val="en-GB" w:eastAsia="en-GB"/>
        </w:rPr>
        <w:t>(1..maxSliceInfo-r17))</w:t>
      </w:r>
      <w:r w:rsidRPr="005B4567">
        <w:rPr>
          <w:rFonts w:ascii="Courier New" w:eastAsia="等线" w:hAnsi="Courier New"/>
          <w:color w:val="993366"/>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OF</w:t>
      </w:r>
      <w:r w:rsidRPr="005B4567">
        <w:rPr>
          <w:rFonts w:ascii="Courier New" w:eastAsia="Times New Roman" w:hAnsi="Courier New"/>
          <w:kern w:val="0"/>
          <w:sz w:val="16"/>
          <w:szCs w:val="20"/>
          <w:lang w:val="en-GB" w:eastAsia="en-GB"/>
        </w:rPr>
        <w:t xml:space="preserve"> SliceInfo-r17</w:t>
      </w:r>
    </w:p>
    <w:p w14:paraId="03A5C4D2" w14:textId="77777777"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SliceInfo-r17</w:t>
      </w:r>
      <w:r w:rsidRPr="005B4567">
        <w:rPr>
          <w:rFonts w:ascii="Courier New" w:eastAsia="等线" w:hAnsi="Courier New"/>
          <w:kern w:val="0"/>
          <w:sz w:val="16"/>
          <w:szCs w:val="20"/>
          <w:lang w:val="en-GB" w:eastAsia="en-GB"/>
        </w:rPr>
        <w:t xml:space="preserve"> </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SEQUENCE</w:t>
      </w:r>
      <w:r w:rsidRPr="005B4567">
        <w:rPr>
          <w:rFonts w:ascii="Courier New" w:eastAsia="Times New Roman" w:hAnsi="Courier New"/>
          <w:kern w:val="0"/>
          <w:sz w:val="16"/>
          <w:szCs w:val="20"/>
          <w:lang w:val="en-GB" w:eastAsia="en-GB"/>
        </w:rPr>
        <w:t xml:space="preserve"> {</w:t>
      </w:r>
    </w:p>
    <w:p w14:paraId="097C671D" w14:textId="62220D9A"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kern w:val="0"/>
          <w:sz w:val="16"/>
          <w:szCs w:val="20"/>
          <w:lang w:val="en-GB" w:eastAsia="en-GB"/>
        </w:rPr>
      </w:pPr>
      <w:r w:rsidRPr="005B4567">
        <w:rPr>
          <w:rFonts w:ascii="Courier New" w:eastAsia="Times New Roman" w:hAnsi="Courier New"/>
          <w:kern w:val="0"/>
          <w:sz w:val="16"/>
          <w:szCs w:val="20"/>
          <w:lang w:val="en-GB" w:eastAsia="en-GB"/>
        </w:rPr>
        <w:t xml:space="preserve">    sliceGroupID-r17                 </w:t>
      </w:r>
      <w:r w:rsidR="00A249D3">
        <w:rPr>
          <w:rFonts w:ascii="Courier New" w:eastAsia="Times New Roman" w:hAnsi="Courier New"/>
          <w:kern w:val="0"/>
          <w:sz w:val="16"/>
          <w:szCs w:val="20"/>
          <w:lang w:val="en-GB" w:eastAsia="en-GB"/>
        </w:rPr>
        <w:tab/>
      </w:r>
      <w:r w:rsidRPr="005B4567">
        <w:rPr>
          <w:rFonts w:ascii="Courier New" w:eastAsia="Times New Roman" w:hAnsi="Courier New"/>
          <w:kern w:val="0"/>
          <w:sz w:val="16"/>
          <w:szCs w:val="20"/>
          <w:lang w:val="en-GB" w:eastAsia="en-GB"/>
        </w:rPr>
        <w:t>FFS</w:t>
      </w:r>
      <w:r w:rsidRPr="005B4567">
        <w:rPr>
          <w:rFonts w:ascii="Courier New" w:eastAsia="等线" w:hAnsi="Courier New"/>
          <w:kern w:val="0"/>
          <w:sz w:val="16"/>
          <w:szCs w:val="20"/>
          <w:lang w:val="en-GB" w:eastAsia="en-GB"/>
        </w:rPr>
        <w:t>,</w:t>
      </w:r>
    </w:p>
    <w:p w14:paraId="048C6734" w14:textId="55C1992D"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 xml:space="preserve">    cellReselectionPriority             Cell</w:t>
      </w:r>
      <w:r w:rsidR="00B4439F">
        <w:rPr>
          <w:rFonts w:ascii="Courier New" w:eastAsia="Times New Roman" w:hAnsi="Courier New"/>
          <w:kern w:val="0"/>
          <w:sz w:val="16"/>
          <w:szCs w:val="20"/>
          <w:lang w:val="en-GB" w:eastAsia="en-GB"/>
        </w:rPr>
        <w:t xml:space="preserve">ReselectionPriority            </w:t>
      </w:r>
      <w:r w:rsidRPr="005B4567">
        <w:rPr>
          <w:rFonts w:ascii="Courier New" w:eastAsia="Times New Roman" w:hAnsi="Courier New"/>
          <w:color w:val="993366"/>
          <w:kern w:val="0"/>
          <w:sz w:val="16"/>
          <w:szCs w:val="20"/>
          <w:lang w:val="en-GB" w:eastAsia="en-GB"/>
        </w:rPr>
        <w:t>OPTIONAL</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808080"/>
          <w:kern w:val="0"/>
          <w:sz w:val="16"/>
          <w:szCs w:val="20"/>
          <w:lang w:val="en-GB" w:eastAsia="en-GB"/>
        </w:rPr>
        <w:t>-- Need R</w:t>
      </w:r>
    </w:p>
    <w:p w14:paraId="195FFB0D" w14:textId="45C0A4B4"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B4567">
        <w:rPr>
          <w:rFonts w:ascii="Courier New" w:eastAsia="Times New Roman" w:hAnsi="Courier New"/>
          <w:kern w:val="0"/>
          <w:sz w:val="16"/>
          <w:szCs w:val="20"/>
          <w:lang w:val="en-GB" w:eastAsia="en-GB"/>
        </w:rPr>
        <w:t xml:space="preserve">    cellReselectionSubPriority          CellReselectionSubPriority        </w:t>
      </w:r>
      <w:r w:rsidR="00B4439F">
        <w:rPr>
          <w:rFonts w:ascii="Courier New" w:eastAsia="Times New Roman" w:hAnsi="Courier New"/>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OPTIONAL</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808080"/>
          <w:kern w:val="0"/>
          <w:sz w:val="16"/>
          <w:szCs w:val="20"/>
          <w:lang w:val="en-GB" w:eastAsia="en-GB"/>
        </w:rPr>
        <w:t>-- Need R</w:t>
      </w:r>
    </w:p>
    <w:p w14:paraId="122EEE4D" w14:textId="0A7B55DA"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 xml:space="preserve">    sliceCellListNR-r17                 SliceCellListNR-r17                </w:t>
      </w:r>
      <w:r w:rsidRPr="005B4567">
        <w:rPr>
          <w:rFonts w:ascii="Courier New" w:eastAsia="Times New Roman" w:hAnsi="Courier New"/>
          <w:color w:val="993366"/>
          <w:kern w:val="0"/>
          <w:sz w:val="16"/>
          <w:szCs w:val="20"/>
          <w:lang w:val="en-GB" w:eastAsia="en-GB"/>
        </w:rPr>
        <w:t>OPTIONAL</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808080"/>
          <w:kern w:val="0"/>
          <w:sz w:val="16"/>
          <w:szCs w:val="20"/>
          <w:lang w:val="en-GB" w:eastAsia="en-GB"/>
        </w:rPr>
        <w:t>-- Need R</w:t>
      </w:r>
    </w:p>
    <w:p w14:paraId="2D78CBE0" w14:textId="77777777"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kern w:val="0"/>
          <w:sz w:val="16"/>
          <w:szCs w:val="20"/>
          <w:lang w:val="en-GB" w:eastAsia="en-GB"/>
        </w:rPr>
      </w:pPr>
      <w:r w:rsidRPr="005B4567">
        <w:rPr>
          <w:rFonts w:ascii="Courier New" w:eastAsia="Times New Roman" w:hAnsi="Courier New"/>
          <w:kern w:val="0"/>
          <w:sz w:val="16"/>
          <w:szCs w:val="20"/>
          <w:lang w:val="en-GB" w:eastAsia="en-GB"/>
        </w:rPr>
        <w:t xml:space="preserve">    ...</w:t>
      </w:r>
    </w:p>
    <w:p w14:paraId="358D3186" w14:textId="217CEFD6"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w:t>
      </w:r>
    </w:p>
    <w:p w14:paraId="7FB7E9DD" w14:textId="77777777" w:rsidR="00C903B7" w:rsidRDefault="005B4567" w:rsidP="00C903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 xml:space="preserve">SliceCellListNR-r17 ::=          </w:t>
      </w:r>
      <w:r w:rsidRPr="005B4567">
        <w:rPr>
          <w:rFonts w:ascii="Courier New" w:eastAsia="Times New Roman" w:hAnsi="Courier New"/>
          <w:color w:val="993366"/>
          <w:kern w:val="0"/>
          <w:sz w:val="16"/>
          <w:szCs w:val="20"/>
          <w:lang w:val="en-GB" w:eastAsia="en-GB"/>
        </w:rPr>
        <w:t>SEQUENCE</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SIZE</w:t>
      </w:r>
      <w:r w:rsidRPr="005B4567">
        <w:rPr>
          <w:rFonts w:ascii="Courier New" w:eastAsia="Times New Roman" w:hAnsi="Courier New"/>
          <w:kern w:val="0"/>
          <w:sz w:val="16"/>
          <w:szCs w:val="20"/>
          <w:lang w:val="en-GB" w:eastAsia="en-GB"/>
        </w:rPr>
        <w:t xml:space="preserve"> (1..maxCellSlice-r17))</w:t>
      </w:r>
      <w:r w:rsidRPr="005B4567">
        <w:rPr>
          <w:rFonts w:ascii="Courier New" w:eastAsia="Times New Roman" w:hAnsi="Courier New"/>
          <w:color w:val="993366"/>
          <w:kern w:val="0"/>
          <w:sz w:val="16"/>
          <w:szCs w:val="20"/>
          <w:lang w:val="en-GB" w:eastAsia="en-GB"/>
        </w:rPr>
        <w:t xml:space="preserve"> OF</w:t>
      </w:r>
      <w:r w:rsidRPr="005B4567">
        <w:rPr>
          <w:rFonts w:ascii="Courier New" w:eastAsia="Times New Roman" w:hAnsi="Courier New"/>
          <w:kern w:val="0"/>
          <w:sz w:val="16"/>
          <w:szCs w:val="20"/>
          <w:lang w:val="en-GB" w:eastAsia="en-GB"/>
        </w:rPr>
        <w:t xml:space="preserve"> PhysCellId</w:t>
      </w:r>
    </w:p>
    <w:p w14:paraId="4F793F12" w14:textId="5F372817" w:rsidR="0052049B" w:rsidRDefault="00445E13" w:rsidP="00DD5C30">
      <w:pPr>
        <w:pStyle w:val="a9"/>
        <w:rPr>
          <w:rFonts w:eastAsiaTheme="minorEastAsia" w:cs="Arial"/>
          <w:bCs/>
          <w:szCs w:val="20"/>
          <w:lang w:eastAsia="zh-CN"/>
        </w:rPr>
      </w:pPr>
      <w:r>
        <w:rPr>
          <w:rFonts w:eastAsiaTheme="minorEastAsia" w:cs="Arial"/>
          <w:bCs/>
          <w:szCs w:val="20"/>
          <w:lang w:eastAsia="zh-CN"/>
        </w:rPr>
        <w:t xml:space="preserve">Now the remaining issue is where to include such information </w:t>
      </w:r>
      <w:r w:rsidR="00D75434">
        <w:rPr>
          <w:rFonts w:eastAsiaTheme="minorEastAsia" w:cs="Arial"/>
          <w:bCs/>
          <w:szCs w:val="20"/>
          <w:lang w:eastAsia="zh-CN"/>
        </w:rPr>
        <w:t xml:space="preserve">in system information and we prefer to align with the existing ASN.1 structure for broadcasting cell reselection information and include the </w:t>
      </w:r>
      <w:r w:rsidR="00D75434" w:rsidRPr="00FD0CDD">
        <w:rPr>
          <w:rFonts w:eastAsiaTheme="minorEastAsia" w:cs="Arial"/>
          <w:bCs/>
          <w:i/>
          <w:szCs w:val="20"/>
          <w:lang w:eastAsia="zh-CN"/>
        </w:rPr>
        <w:t>SliceInfoList</w:t>
      </w:r>
      <w:r w:rsidR="00D75434">
        <w:rPr>
          <w:rFonts w:eastAsiaTheme="minorEastAsia" w:cs="Arial"/>
          <w:bCs/>
          <w:i/>
          <w:szCs w:val="20"/>
          <w:lang w:eastAsia="zh-CN"/>
        </w:rPr>
        <w:t xml:space="preserve"> </w:t>
      </w:r>
      <w:r w:rsidR="00D75434" w:rsidRPr="00D75434">
        <w:rPr>
          <w:rFonts w:eastAsiaTheme="minorEastAsia" w:cs="Arial"/>
          <w:bCs/>
          <w:szCs w:val="20"/>
          <w:lang w:eastAsia="zh-CN"/>
        </w:rPr>
        <w:t>in</w:t>
      </w:r>
      <w:r w:rsidR="00D75434">
        <w:rPr>
          <w:rFonts w:eastAsiaTheme="minorEastAsia" w:cs="Arial"/>
          <w:bCs/>
          <w:szCs w:val="20"/>
          <w:lang w:eastAsia="zh-CN"/>
        </w:rPr>
        <w:t xml:space="preserve"> SIB2 and SIB4 in a per frequency manner.</w:t>
      </w:r>
    </w:p>
    <w:p w14:paraId="70F2A783" w14:textId="380FB846" w:rsidR="002E0742" w:rsidRDefault="004E6D1F" w:rsidP="00DD5C30">
      <w:pPr>
        <w:pStyle w:val="a9"/>
        <w:rPr>
          <w:rFonts w:eastAsiaTheme="minorEastAsia" w:cs="Arial"/>
          <w:b/>
          <w:bCs/>
          <w:szCs w:val="20"/>
          <w:lang w:eastAsia="zh-CN"/>
        </w:rPr>
      </w:pPr>
      <w:r w:rsidRPr="004E6D1F">
        <w:rPr>
          <w:rFonts w:eastAsiaTheme="minorEastAsia" w:cs="Arial"/>
          <w:b/>
          <w:bCs/>
          <w:szCs w:val="20"/>
          <w:lang w:eastAsia="zh-CN"/>
        </w:rPr>
        <w:t>Proposal 2:</w:t>
      </w:r>
      <w:r w:rsidR="00EF62C3">
        <w:rPr>
          <w:rFonts w:eastAsiaTheme="minorEastAsia" w:cs="Arial"/>
          <w:b/>
          <w:bCs/>
          <w:szCs w:val="20"/>
          <w:lang w:eastAsia="zh-CN"/>
        </w:rPr>
        <w:t xml:space="preserve"> </w:t>
      </w:r>
      <w:r w:rsidR="00373D0E">
        <w:rPr>
          <w:rFonts w:eastAsiaTheme="minorEastAsia" w:cs="Arial"/>
          <w:b/>
          <w:bCs/>
          <w:szCs w:val="20"/>
          <w:lang w:eastAsia="zh-CN"/>
        </w:rPr>
        <w:t>T</w:t>
      </w:r>
      <w:r w:rsidR="00373D0E">
        <w:rPr>
          <w:rFonts w:eastAsiaTheme="minorEastAsia" w:cs="Arial" w:hint="eastAsia"/>
          <w:b/>
          <w:bCs/>
          <w:szCs w:val="20"/>
          <w:lang w:eastAsia="zh-CN"/>
        </w:rPr>
        <w:t>he</w:t>
      </w:r>
      <w:r w:rsidR="00373D0E">
        <w:rPr>
          <w:rFonts w:eastAsiaTheme="minorEastAsia" w:cs="Arial"/>
          <w:b/>
          <w:bCs/>
          <w:szCs w:val="20"/>
          <w:lang w:eastAsia="zh-CN"/>
        </w:rPr>
        <w:t xml:space="preserve"> </w:t>
      </w:r>
      <w:r w:rsidR="00373D0E" w:rsidRPr="00C06E4C">
        <w:rPr>
          <w:rFonts w:eastAsiaTheme="minorEastAsia" w:cs="Arial"/>
          <w:b/>
          <w:bCs/>
          <w:i/>
          <w:szCs w:val="20"/>
          <w:lang w:eastAsia="zh-CN"/>
        </w:rPr>
        <w:t>SliceInfoList</w:t>
      </w:r>
      <w:r w:rsidR="00373D0E">
        <w:rPr>
          <w:rFonts w:eastAsiaTheme="minorEastAsia" w:cs="Arial"/>
          <w:b/>
          <w:bCs/>
          <w:szCs w:val="20"/>
          <w:lang w:eastAsia="zh-CN"/>
        </w:rPr>
        <w:t xml:space="preserve"> is broadcast in SIB2 (for intra-frequency) and SIB4 (for inter-frequency)</w:t>
      </w:r>
      <w:r w:rsidR="002E0742">
        <w:rPr>
          <w:rFonts w:eastAsiaTheme="minorEastAsia" w:cs="Arial"/>
          <w:b/>
          <w:bCs/>
          <w:szCs w:val="20"/>
          <w:lang w:eastAsia="zh-CN"/>
        </w:rPr>
        <w:t xml:space="preserve"> in a per frequency manner.</w:t>
      </w:r>
    </w:p>
    <w:p w14:paraId="63F27AFF" w14:textId="4B82756C" w:rsidR="00D90E6F" w:rsidRDefault="00EE2374" w:rsidP="00DD5C30">
      <w:pPr>
        <w:pStyle w:val="a9"/>
        <w:rPr>
          <w:rFonts w:eastAsiaTheme="minorEastAsia" w:cs="Arial"/>
          <w:bCs/>
          <w:szCs w:val="20"/>
          <w:lang w:eastAsia="zh-CN"/>
        </w:rPr>
      </w:pPr>
      <w:r>
        <w:rPr>
          <w:rFonts w:eastAsiaTheme="minorEastAsia" w:cs="Arial"/>
          <w:bCs/>
          <w:szCs w:val="20"/>
          <w:lang w:eastAsia="zh-CN"/>
        </w:rPr>
        <w:t>The</w:t>
      </w:r>
      <w:r w:rsidR="00C06E4C">
        <w:rPr>
          <w:rFonts w:eastAsiaTheme="minorEastAsia" w:cs="Arial"/>
          <w:bCs/>
          <w:szCs w:val="20"/>
          <w:lang w:eastAsia="zh-CN"/>
        </w:rPr>
        <w:t xml:space="preserve"> </w:t>
      </w:r>
      <w:r w:rsidR="009E2CD7" w:rsidRPr="009E2CD7">
        <w:rPr>
          <w:rFonts w:eastAsiaTheme="minorEastAsia" w:cs="Arial"/>
          <w:bCs/>
          <w:szCs w:val="20"/>
          <w:lang w:eastAsia="zh-CN"/>
        </w:rPr>
        <w:t xml:space="preserve">cellReselectionPriority </w:t>
      </w:r>
      <w:r w:rsidR="009E2CD7">
        <w:rPr>
          <w:rFonts w:eastAsiaTheme="minorEastAsia" w:cs="Arial"/>
          <w:bCs/>
          <w:szCs w:val="20"/>
          <w:lang w:eastAsia="zh-CN"/>
        </w:rPr>
        <w:t xml:space="preserve">and </w:t>
      </w:r>
      <w:r w:rsidR="00212D83" w:rsidRPr="00212D83">
        <w:rPr>
          <w:rFonts w:eastAsiaTheme="minorEastAsia" w:cs="Arial"/>
          <w:bCs/>
          <w:szCs w:val="20"/>
          <w:lang w:eastAsia="zh-CN"/>
        </w:rPr>
        <w:t xml:space="preserve">cellReselectionSubPriority </w:t>
      </w:r>
      <w:r>
        <w:rPr>
          <w:rFonts w:eastAsiaTheme="minorEastAsia" w:cs="Arial"/>
          <w:bCs/>
          <w:szCs w:val="20"/>
          <w:lang w:eastAsia="zh-CN"/>
        </w:rPr>
        <w:t>should be</w:t>
      </w:r>
      <w:r w:rsidR="00212D83">
        <w:rPr>
          <w:rFonts w:eastAsiaTheme="minorEastAsia" w:cs="Arial"/>
          <w:bCs/>
          <w:szCs w:val="20"/>
          <w:lang w:eastAsia="zh-CN"/>
        </w:rPr>
        <w:t xml:space="preserve"> </w:t>
      </w:r>
      <w:r w:rsidR="00C06E4C">
        <w:rPr>
          <w:rFonts w:eastAsiaTheme="minorEastAsia" w:cs="Arial"/>
          <w:bCs/>
          <w:szCs w:val="20"/>
          <w:lang w:eastAsia="zh-CN"/>
        </w:rPr>
        <w:t>optional</w:t>
      </w:r>
      <w:r w:rsidR="005B5375">
        <w:rPr>
          <w:rFonts w:eastAsiaTheme="minorEastAsia" w:cs="Arial"/>
          <w:bCs/>
          <w:szCs w:val="20"/>
          <w:lang w:eastAsia="zh-CN"/>
        </w:rPr>
        <w:t>ly</w:t>
      </w:r>
      <w:r w:rsidR="00C06E4C">
        <w:rPr>
          <w:rFonts w:eastAsiaTheme="minorEastAsia" w:cs="Arial"/>
          <w:bCs/>
          <w:szCs w:val="20"/>
          <w:lang w:eastAsia="zh-CN"/>
        </w:rPr>
        <w:t xml:space="preserve"> </w:t>
      </w:r>
      <w:r>
        <w:rPr>
          <w:rFonts w:eastAsiaTheme="minorEastAsia" w:cs="Arial"/>
          <w:bCs/>
          <w:szCs w:val="20"/>
          <w:lang w:eastAsia="zh-CN"/>
        </w:rPr>
        <w:t xml:space="preserve">present </w:t>
      </w:r>
      <w:r w:rsidR="00C06E4C">
        <w:rPr>
          <w:rFonts w:eastAsiaTheme="minorEastAsia" w:cs="Arial"/>
          <w:bCs/>
          <w:szCs w:val="20"/>
          <w:lang w:eastAsia="zh-CN"/>
        </w:rPr>
        <w:t xml:space="preserve">in </w:t>
      </w:r>
      <w:r w:rsidR="00212D83" w:rsidRPr="00212D83">
        <w:rPr>
          <w:rFonts w:eastAsiaTheme="minorEastAsia" w:cs="Arial"/>
          <w:bCs/>
          <w:szCs w:val="20"/>
          <w:lang w:eastAsia="zh-CN"/>
        </w:rPr>
        <w:t>SliceInfo-r17</w:t>
      </w:r>
      <w:r>
        <w:rPr>
          <w:rFonts w:eastAsiaTheme="minorEastAsia" w:cs="Arial"/>
          <w:bCs/>
          <w:szCs w:val="20"/>
          <w:lang w:eastAsia="zh-CN"/>
        </w:rPr>
        <w:t xml:space="preserve"> as shown in the above ASN.1</w:t>
      </w:r>
      <w:r w:rsidR="00212D83">
        <w:rPr>
          <w:rFonts w:eastAsiaTheme="minorEastAsia" w:cs="Arial"/>
          <w:bCs/>
          <w:szCs w:val="20"/>
          <w:lang w:eastAsia="zh-CN"/>
        </w:rPr>
        <w:t xml:space="preserve">, </w:t>
      </w:r>
      <w:r w:rsidR="00012424">
        <w:rPr>
          <w:rFonts w:eastAsiaTheme="minorEastAsia" w:cs="Arial"/>
          <w:bCs/>
          <w:szCs w:val="20"/>
          <w:lang w:eastAsia="zh-CN"/>
        </w:rPr>
        <w:t xml:space="preserve">which means for a certain frequency, network is allowed to provide </w:t>
      </w:r>
      <w:r w:rsidR="00394558" w:rsidRPr="00394558">
        <w:rPr>
          <w:rFonts w:eastAsiaTheme="minorEastAsia" w:cs="Arial"/>
          <w:bCs/>
          <w:szCs w:val="20"/>
          <w:lang w:eastAsia="zh-CN"/>
        </w:rPr>
        <w:t>the supported slice/slice group</w:t>
      </w:r>
      <w:r w:rsidR="00012424">
        <w:rPr>
          <w:rFonts w:eastAsiaTheme="minorEastAsia" w:cs="Arial"/>
          <w:bCs/>
          <w:szCs w:val="20"/>
          <w:lang w:eastAsia="zh-CN"/>
        </w:rPr>
        <w:t xml:space="preserve"> without configuring specific reselection priorities.</w:t>
      </w:r>
    </w:p>
    <w:p w14:paraId="11112823" w14:textId="38ED2124" w:rsidR="00F97D27" w:rsidRDefault="00694740" w:rsidP="00DD5C30">
      <w:pPr>
        <w:pStyle w:val="a9"/>
        <w:rPr>
          <w:rFonts w:eastAsiaTheme="minorEastAsia" w:cs="Arial"/>
          <w:b/>
          <w:bCs/>
          <w:szCs w:val="20"/>
          <w:lang w:eastAsia="zh-CN"/>
        </w:rPr>
      </w:pPr>
      <w:r>
        <w:rPr>
          <w:rFonts w:eastAsiaTheme="minorEastAsia" w:cs="Arial"/>
          <w:b/>
          <w:bCs/>
          <w:szCs w:val="20"/>
          <w:lang w:eastAsia="zh-CN"/>
        </w:rPr>
        <w:t xml:space="preserve">Proposal 3: </w:t>
      </w:r>
      <w:r w:rsidR="00897E94">
        <w:rPr>
          <w:rFonts w:eastAsiaTheme="minorEastAsia" w:cs="Arial"/>
          <w:b/>
          <w:bCs/>
          <w:szCs w:val="20"/>
          <w:lang w:eastAsia="zh-CN"/>
        </w:rPr>
        <w:t xml:space="preserve">The </w:t>
      </w:r>
      <w:r w:rsidR="00897E94" w:rsidRPr="00897E94">
        <w:rPr>
          <w:rFonts w:eastAsiaTheme="minorEastAsia" w:cs="Arial"/>
          <w:b/>
          <w:bCs/>
          <w:szCs w:val="20"/>
          <w:lang w:eastAsia="zh-CN"/>
        </w:rPr>
        <w:t>cellReselectionPriority and cellReselectionSubPriority should be optionally present in SliceInfo-r17</w:t>
      </w:r>
      <w:r w:rsidR="003937EC">
        <w:rPr>
          <w:rFonts w:eastAsiaTheme="minorEastAsia" w:cs="Arial"/>
          <w:b/>
          <w:bCs/>
          <w:szCs w:val="20"/>
          <w:lang w:eastAsia="zh-CN"/>
        </w:rPr>
        <w:t xml:space="preserve">, which means for a </w:t>
      </w:r>
      <w:r w:rsidR="003937EC" w:rsidRPr="003937EC">
        <w:rPr>
          <w:rFonts w:eastAsiaTheme="minorEastAsia" w:cs="Arial"/>
          <w:b/>
          <w:bCs/>
          <w:szCs w:val="20"/>
          <w:lang w:eastAsia="zh-CN"/>
        </w:rPr>
        <w:t>certain frequency, network is allowed to provide the supported slice/slice group without configuring specific reselection priorities.</w:t>
      </w:r>
    </w:p>
    <w:p w14:paraId="24A8BEF9" w14:textId="77777777" w:rsidR="00C27C05" w:rsidRPr="00C27C05" w:rsidRDefault="00C27C05" w:rsidP="00C27C05">
      <w:pPr>
        <w:pStyle w:val="ListParagraph1"/>
        <w:ind w:firstLineChars="0" w:firstLine="0"/>
        <w:jc w:val="left"/>
        <w:rPr>
          <w:rFonts w:ascii="Arial" w:hAnsi="Arial" w:cs="Arial"/>
          <w:sz w:val="20"/>
          <w:szCs w:val="20"/>
        </w:rPr>
      </w:pPr>
      <w:r w:rsidRPr="00C27C05">
        <w:rPr>
          <w:rFonts w:ascii="Arial" w:hAnsi="Arial" w:cs="Arial"/>
          <w:sz w:val="20"/>
          <w:szCs w:val="20"/>
        </w:rPr>
        <w:t xml:space="preserve">In RRCRelease message, we have the following note to allow NW configure frequencies not configured by system information. </w:t>
      </w:r>
    </w:p>
    <w:p w14:paraId="78B322E1" w14:textId="77777777" w:rsidR="00C27C05" w:rsidRPr="00C27C05" w:rsidRDefault="00C27C05" w:rsidP="00C27C05">
      <w:pPr>
        <w:pStyle w:val="ListParagraph1"/>
        <w:ind w:firstLineChars="0" w:firstLine="0"/>
        <w:jc w:val="left"/>
        <w:rPr>
          <w:rFonts w:ascii="Arial" w:hAnsi="Arial" w:cs="Arial"/>
          <w:sz w:val="20"/>
          <w:szCs w:val="20"/>
        </w:rPr>
      </w:pPr>
      <w:r w:rsidRPr="00C27C05">
        <w:rPr>
          <w:rFonts w:ascii="Arial" w:hAnsi="Arial" w:cs="Arial"/>
          <w:i/>
          <w:sz w:val="20"/>
          <w:szCs w:val="20"/>
        </w:rPr>
        <w:t>NOTE 3: The network may assign dedicated cell reselection priorities for frequencies not configured by system information</w:t>
      </w:r>
      <w:r w:rsidRPr="00C27C05">
        <w:rPr>
          <w:rFonts w:ascii="Arial" w:hAnsi="Arial" w:cs="Arial"/>
          <w:sz w:val="20"/>
          <w:szCs w:val="20"/>
        </w:rPr>
        <w:t>.</w:t>
      </w:r>
    </w:p>
    <w:p w14:paraId="0B4E1C6F" w14:textId="77777777" w:rsidR="00C27C05" w:rsidRPr="00C27C05" w:rsidRDefault="00C27C05" w:rsidP="00C27C05">
      <w:pPr>
        <w:pStyle w:val="ListParagraph1"/>
        <w:ind w:firstLineChars="0" w:firstLine="0"/>
        <w:jc w:val="left"/>
        <w:rPr>
          <w:rFonts w:ascii="Arial" w:hAnsi="Arial" w:cs="Arial"/>
          <w:sz w:val="20"/>
          <w:szCs w:val="20"/>
        </w:rPr>
      </w:pPr>
      <w:r w:rsidRPr="00C27C05">
        <w:rPr>
          <w:rFonts w:ascii="Arial" w:hAnsi="Arial" w:cs="Arial"/>
          <w:sz w:val="20"/>
          <w:szCs w:val="20"/>
        </w:rPr>
        <w:t>For the slice info in RRCRelease message, we understand the same principle applies and NW is allowed to configure slice info for frequencies not configured by system information.</w:t>
      </w:r>
    </w:p>
    <w:p w14:paraId="0C521F01" w14:textId="3BFAB817" w:rsidR="003B1C05" w:rsidRPr="00C852DA" w:rsidRDefault="00C27C05" w:rsidP="00C852DA">
      <w:pPr>
        <w:pStyle w:val="ListParagraph1"/>
        <w:ind w:firstLineChars="0" w:firstLine="0"/>
        <w:jc w:val="left"/>
        <w:rPr>
          <w:rFonts w:ascii="Arial" w:hAnsi="Arial" w:cs="Arial"/>
          <w:b/>
          <w:bCs/>
          <w:sz w:val="20"/>
          <w:szCs w:val="20"/>
          <w:shd w:val="clear" w:color="auto" w:fill="FFFFFF"/>
        </w:rPr>
      </w:pPr>
      <w:r w:rsidRPr="00C27C05">
        <w:rPr>
          <w:rFonts w:ascii="Arial" w:hAnsi="Arial" w:cs="Arial"/>
          <w:b/>
          <w:bCs/>
          <w:sz w:val="20"/>
          <w:szCs w:val="20"/>
          <w:shd w:val="clear" w:color="auto" w:fill="FFFFFF"/>
        </w:rPr>
        <w:t xml:space="preserve">Proposal </w:t>
      </w:r>
      <w:r w:rsidR="00346D2F">
        <w:rPr>
          <w:rFonts w:ascii="Arial" w:hAnsi="Arial" w:cs="Arial"/>
          <w:b/>
          <w:bCs/>
          <w:sz w:val="20"/>
          <w:szCs w:val="20"/>
          <w:shd w:val="clear" w:color="auto" w:fill="FFFFFF"/>
        </w:rPr>
        <w:t>4</w:t>
      </w:r>
      <w:r w:rsidRPr="00C27C05">
        <w:rPr>
          <w:rFonts w:ascii="Arial" w:hAnsi="Arial" w:cs="Arial"/>
          <w:b/>
          <w:bCs/>
          <w:sz w:val="20"/>
          <w:szCs w:val="20"/>
          <w:shd w:val="clear" w:color="auto" w:fill="FFFFFF"/>
        </w:rPr>
        <w:t xml:space="preserve">: In RRCRelease message, the network may provide </w:t>
      </w:r>
      <w:r w:rsidR="00883767" w:rsidRPr="00CB40D8">
        <w:rPr>
          <w:rFonts w:ascii="Arial" w:hAnsi="Arial" w:cs="Arial"/>
          <w:b/>
          <w:bCs/>
          <w:i/>
          <w:sz w:val="20"/>
          <w:szCs w:val="20"/>
          <w:shd w:val="clear" w:color="auto" w:fill="FFFFFF"/>
        </w:rPr>
        <w:t>SliceInfoList</w:t>
      </w:r>
      <w:r w:rsidRPr="00C27C05">
        <w:rPr>
          <w:rFonts w:ascii="Arial" w:hAnsi="Arial" w:cs="Arial"/>
          <w:b/>
          <w:bCs/>
          <w:sz w:val="20"/>
          <w:szCs w:val="20"/>
          <w:shd w:val="clear" w:color="auto" w:fill="FFFFFF"/>
        </w:rPr>
        <w:t xml:space="preserve"> for frequencies not configured by system information.</w:t>
      </w:r>
    </w:p>
    <w:p w14:paraId="23080756" w14:textId="60C2C700" w:rsidR="00755A34" w:rsidRPr="00CB4E67" w:rsidRDefault="00643373" w:rsidP="00CB4E67">
      <w:pPr>
        <w:pStyle w:val="2"/>
        <w:numPr>
          <w:ilvl w:val="1"/>
          <w:numId w:val="3"/>
        </w:numPr>
        <w:rPr>
          <w:rFonts w:eastAsiaTheme="minorEastAsia"/>
          <w:b w:val="0"/>
          <w:bCs w:val="0"/>
          <w:sz w:val="28"/>
          <w:szCs w:val="28"/>
          <w:lang w:val="en-US"/>
        </w:rPr>
      </w:pPr>
      <w:r>
        <w:rPr>
          <w:rFonts w:eastAsiaTheme="minorEastAsia"/>
          <w:b w:val="0"/>
          <w:bCs w:val="0"/>
          <w:sz w:val="28"/>
          <w:szCs w:val="28"/>
          <w:lang w:val="en-US"/>
        </w:rPr>
        <w:t>UE</w:t>
      </w:r>
      <w:r w:rsidR="00110E88">
        <w:rPr>
          <w:rFonts w:eastAsiaTheme="minorEastAsia"/>
          <w:b w:val="0"/>
          <w:bCs w:val="0"/>
          <w:sz w:val="28"/>
          <w:szCs w:val="28"/>
          <w:lang w:val="en-US"/>
        </w:rPr>
        <w:t xml:space="preserve"> behavior for slice based priority selection</w:t>
      </w:r>
    </w:p>
    <w:p w14:paraId="438A275B" w14:textId="688F5248" w:rsidR="00755A34" w:rsidRDefault="006A63F2" w:rsidP="006A63F2">
      <w:pPr>
        <w:pStyle w:val="ListParagraph1"/>
        <w:ind w:firstLineChars="0" w:firstLine="0"/>
        <w:jc w:val="left"/>
        <w:rPr>
          <w:rFonts w:ascii="Arial" w:hAnsi="Arial" w:cs="Arial"/>
          <w:sz w:val="20"/>
          <w:szCs w:val="20"/>
        </w:rPr>
      </w:pPr>
      <w:r w:rsidRPr="006A63F2">
        <w:rPr>
          <w:rFonts w:ascii="Arial" w:hAnsi="Arial" w:cs="Arial" w:hint="eastAsia"/>
          <w:sz w:val="20"/>
          <w:szCs w:val="20"/>
        </w:rPr>
        <w:t>T</w:t>
      </w:r>
      <w:r w:rsidRPr="006A63F2">
        <w:rPr>
          <w:rFonts w:ascii="Arial" w:hAnsi="Arial" w:cs="Arial"/>
          <w:sz w:val="20"/>
          <w:szCs w:val="20"/>
        </w:rPr>
        <w:t>he following</w:t>
      </w:r>
      <w:r w:rsidR="000A45FF">
        <w:rPr>
          <w:rFonts w:ascii="Arial" w:hAnsi="Arial" w:cs="Arial"/>
          <w:sz w:val="20"/>
          <w:szCs w:val="20"/>
        </w:rPr>
        <w:t xml:space="preserve"> </w:t>
      </w:r>
      <w:r w:rsidR="00F76E39">
        <w:rPr>
          <w:rFonts w:ascii="Arial" w:hAnsi="Arial" w:cs="Arial"/>
          <w:sz w:val="20"/>
          <w:szCs w:val="20"/>
        </w:rPr>
        <w:t>options</w:t>
      </w:r>
      <w:r w:rsidR="000A45FF">
        <w:rPr>
          <w:rFonts w:ascii="Arial" w:hAnsi="Arial" w:cs="Arial"/>
          <w:sz w:val="20"/>
          <w:szCs w:val="20"/>
        </w:rPr>
        <w:t xml:space="preserve"> have been discussed in email discussion </w:t>
      </w:r>
      <w:r w:rsidR="000A45FF" w:rsidRPr="000A45FF">
        <w:rPr>
          <w:rFonts w:ascii="Arial" w:hAnsi="Arial" w:cs="Arial"/>
          <w:sz w:val="20"/>
          <w:szCs w:val="20"/>
        </w:rPr>
        <w:t>[Post116-e][242][Slicing] Slice-based cell re-selection algorithm (Ericsson)</w:t>
      </w:r>
      <w:r w:rsidR="00DD6576">
        <w:rPr>
          <w:rFonts w:ascii="Arial" w:hAnsi="Arial" w:cs="Arial"/>
          <w:sz w:val="20"/>
          <w:szCs w:val="20"/>
        </w:rPr>
        <w:t xml:space="preserve"> [2] without reaching consensus:</w:t>
      </w:r>
    </w:p>
    <w:p w14:paraId="6D8652F5" w14:textId="73A48CD9" w:rsidR="00DE7478" w:rsidRPr="00DE7478" w:rsidRDefault="00DE7478" w:rsidP="00DE7478">
      <w:pPr>
        <w:pStyle w:val="Proposal"/>
        <w:numPr>
          <w:ilvl w:val="0"/>
          <w:numId w:val="27"/>
        </w:numPr>
        <w:tabs>
          <w:tab w:val="clear" w:pos="1701"/>
        </w:tabs>
        <w:spacing w:before="100" w:beforeAutospacing="1" w:line="240" w:lineRule="auto"/>
        <w:rPr>
          <w:rFonts w:eastAsia="宋体" w:cs="Arial"/>
          <w:b w:val="0"/>
        </w:rPr>
      </w:pPr>
      <w:r w:rsidRPr="00DE7478">
        <w:rPr>
          <w:rFonts w:cs="Arial"/>
          <w:b w:val="0"/>
        </w:rPr>
        <w:t>Solution 4, all NAS-prioritised slices with frequency priorities as well as legacy</w:t>
      </w:r>
      <w:r>
        <w:rPr>
          <w:rFonts w:cs="Arial"/>
          <w:b w:val="0"/>
        </w:rPr>
        <w:t xml:space="preserve"> frequency priorities are consi</w:t>
      </w:r>
      <w:r w:rsidRPr="00DE7478">
        <w:rPr>
          <w:rFonts w:cs="Arial"/>
          <w:b w:val="0"/>
        </w:rPr>
        <w:t>dered, without iteration</w:t>
      </w:r>
    </w:p>
    <w:p w14:paraId="55297704" w14:textId="77777777" w:rsidR="00DE7478" w:rsidRPr="00DE7478" w:rsidRDefault="00DE7478" w:rsidP="00DE7478">
      <w:pPr>
        <w:pStyle w:val="Proposal"/>
        <w:numPr>
          <w:ilvl w:val="0"/>
          <w:numId w:val="27"/>
        </w:numPr>
        <w:tabs>
          <w:tab w:val="clear" w:pos="1701"/>
        </w:tabs>
        <w:spacing w:before="100" w:beforeAutospacing="1" w:line="240" w:lineRule="auto"/>
        <w:rPr>
          <w:rFonts w:cs="Arial"/>
          <w:b w:val="0"/>
        </w:rPr>
      </w:pPr>
      <w:r w:rsidRPr="00DE7478">
        <w:rPr>
          <w:rFonts w:cs="Arial"/>
          <w:b w:val="0"/>
        </w:rPr>
        <w:lastRenderedPageBreak/>
        <w:t>Solution 4, original (UE first uses the frequency priorities of the highest priority slice, and if no cell is found, it will use the priorities of other slices in priority order, and at last it will use legacy priorities)</w:t>
      </w:r>
    </w:p>
    <w:p w14:paraId="32C7B197" w14:textId="334DDA30" w:rsidR="00DE7478" w:rsidRPr="00DE7478" w:rsidRDefault="00DE7478" w:rsidP="00DE7478">
      <w:pPr>
        <w:pStyle w:val="Proposal"/>
        <w:numPr>
          <w:ilvl w:val="0"/>
          <w:numId w:val="27"/>
        </w:numPr>
        <w:tabs>
          <w:tab w:val="clear" w:pos="1701"/>
        </w:tabs>
        <w:spacing w:before="100" w:beforeAutospacing="1" w:line="240" w:lineRule="auto"/>
        <w:rPr>
          <w:rFonts w:cs="Arial"/>
          <w:b w:val="0"/>
        </w:rPr>
      </w:pPr>
      <w:r w:rsidRPr="00DE7478">
        <w:rPr>
          <w:rFonts w:cs="Arial"/>
          <w:b w:val="0"/>
        </w:rPr>
        <w:t>Solution 4, only highest prio</w:t>
      </w:r>
      <w:r w:rsidR="0030617F">
        <w:rPr>
          <w:rFonts w:cs="Arial"/>
          <w:b w:val="0"/>
        </w:rPr>
        <w:t>rity</w:t>
      </w:r>
      <w:r w:rsidRPr="00DE7478">
        <w:rPr>
          <w:rFonts w:cs="Arial"/>
          <w:b w:val="0"/>
        </w:rPr>
        <w:t xml:space="preserve"> slice considered, then legacy priorities considered</w:t>
      </w:r>
    </w:p>
    <w:p w14:paraId="0EEF742B" w14:textId="77777777" w:rsidR="00230731" w:rsidRDefault="0030617F" w:rsidP="006A63F2">
      <w:pPr>
        <w:pStyle w:val="ListParagraph1"/>
        <w:ind w:firstLineChars="0" w:firstLine="0"/>
        <w:jc w:val="left"/>
        <w:rPr>
          <w:rFonts w:ascii="Arial" w:hAnsi="Arial" w:cs="Arial"/>
          <w:sz w:val="20"/>
          <w:szCs w:val="20"/>
          <w:lang w:val="en-GB"/>
        </w:rPr>
      </w:pPr>
      <w:r>
        <w:rPr>
          <w:rFonts w:ascii="Arial" w:hAnsi="Arial" w:cs="Arial"/>
          <w:sz w:val="20"/>
          <w:szCs w:val="20"/>
          <w:lang w:val="en-GB"/>
        </w:rPr>
        <w:t xml:space="preserve">Since </w:t>
      </w:r>
      <w:r w:rsidR="008A5923">
        <w:rPr>
          <w:rFonts w:ascii="Arial" w:hAnsi="Arial" w:cs="Arial"/>
          <w:sz w:val="20"/>
          <w:szCs w:val="20"/>
          <w:lang w:val="en-GB"/>
        </w:rPr>
        <w:t>there has not been clear definition of sli</w:t>
      </w:r>
      <w:r w:rsidR="00F76E39">
        <w:rPr>
          <w:rFonts w:ascii="Arial" w:hAnsi="Arial" w:cs="Arial"/>
          <w:sz w:val="20"/>
          <w:szCs w:val="20"/>
          <w:lang w:val="en-GB"/>
        </w:rPr>
        <w:t>ce priority in SA2, we are hesitating to go for option A</w:t>
      </w:r>
      <w:r w:rsidR="00F33A6B">
        <w:rPr>
          <w:rFonts w:ascii="Arial" w:hAnsi="Arial" w:cs="Arial"/>
          <w:sz w:val="20"/>
          <w:szCs w:val="20"/>
          <w:lang w:val="en-GB"/>
        </w:rPr>
        <w:t xml:space="preserve">. </w:t>
      </w:r>
      <w:r w:rsidR="00214533">
        <w:rPr>
          <w:rFonts w:ascii="Arial" w:hAnsi="Arial" w:cs="Arial"/>
          <w:sz w:val="20"/>
          <w:szCs w:val="20"/>
          <w:lang w:val="en-GB"/>
        </w:rPr>
        <w:t>O</w:t>
      </w:r>
      <w:r w:rsidR="00230731">
        <w:rPr>
          <w:rFonts w:ascii="Arial" w:hAnsi="Arial" w:cs="Arial"/>
          <w:sz w:val="20"/>
          <w:szCs w:val="20"/>
          <w:lang w:val="en-GB"/>
        </w:rPr>
        <w:t>ption C, as a simplified version of option B, is preferred from our perspective to minimize the spec impact.</w:t>
      </w:r>
    </w:p>
    <w:p w14:paraId="706C3DA0" w14:textId="5359A20D" w:rsidR="00DD6576" w:rsidRDefault="00230731" w:rsidP="006A63F2">
      <w:pPr>
        <w:pStyle w:val="ListParagraph1"/>
        <w:ind w:firstLineChars="0" w:firstLine="0"/>
        <w:jc w:val="left"/>
        <w:rPr>
          <w:rFonts w:ascii="Arial" w:hAnsi="Arial" w:cs="Arial"/>
          <w:b/>
          <w:sz w:val="20"/>
          <w:szCs w:val="20"/>
          <w:lang w:val="en-GB"/>
        </w:rPr>
      </w:pPr>
      <w:r w:rsidRPr="00230731">
        <w:rPr>
          <w:rFonts w:ascii="Arial" w:hAnsi="Arial" w:cs="Arial"/>
          <w:b/>
          <w:sz w:val="20"/>
          <w:szCs w:val="20"/>
          <w:lang w:val="en-GB"/>
        </w:rPr>
        <w:t xml:space="preserve">Proposal </w:t>
      </w:r>
      <w:r w:rsidR="00346D2F">
        <w:rPr>
          <w:rFonts w:ascii="Arial" w:hAnsi="Arial" w:cs="Arial"/>
          <w:b/>
          <w:sz w:val="20"/>
          <w:szCs w:val="20"/>
          <w:lang w:val="en-GB"/>
        </w:rPr>
        <w:t>5</w:t>
      </w:r>
      <w:r w:rsidRPr="00230731">
        <w:rPr>
          <w:rFonts w:ascii="Arial" w:hAnsi="Arial" w:cs="Arial"/>
          <w:b/>
          <w:sz w:val="20"/>
          <w:szCs w:val="20"/>
          <w:lang w:val="en-GB"/>
        </w:rPr>
        <w:t xml:space="preserve">: Option C: Solution 4, only highest priority slice considered, then legacy priorities considered is selected as final </w:t>
      </w:r>
      <w:r w:rsidR="009F61B7">
        <w:rPr>
          <w:rFonts w:ascii="Arial" w:hAnsi="Arial" w:cs="Arial"/>
          <w:b/>
          <w:sz w:val="20"/>
          <w:szCs w:val="20"/>
          <w:lang w:val="en-GB"/>
        </w:rPr>
        <w:t>solution</w:t>
      </w:r>
      <w:r w:rsidRPr="00230731">
        <w:rPr>
          <w:rFonts w:ascii="Arial" w:hAnsi="Arial" w:cs="Arial"/>
          <w:b/>
          <w:sz w:val="20"/>
          <w:szCs w:val="20"/>
          <w:lang w:val="en-GB"/>
        </w:rPr>
        <w:t xml:space="preserve"> on the UE behaviour for slice based priority selection.</w:t>
      </w:r>
    </w:p>
    <w:p w14:paraId="45113060" w14:textId="77777777" w:rsidR="0070714D" w:rsidRDefault="00CD390F" w:rsidP="006A63F2">
      <w:pPr>
        <w:pStyle w:val="ListParagraph1"/>
        <w:ind w:firstLineChars="0" w:firstLine="0"/>
        <w:jc w:val="left"/>
        <w:rPr>
          <w:rFonts w:ascii="Arial" w:hAnsi="Arial" w:cs="Arial"/>
          <w:sz w:val="20"/>
          <w:szCs w:val="20"/>
        </w:rPr>
      </w:pPr>
      <w:r>
        <w:rPr>
          <w:rFonts w:ascii="Arial" w:hAnsi="Arial" w:cs="Arial"/>
          <w:sz w:val="20"/>
          <w:szCs w:val="20"/>
        </w:rPr>
        <w:t xml:space="preserve">When the highest priority slice is selected and the associated frequency priorities are applied, it is possible that </w:t>
      </w:r>
      <w:r w:rsidR="00706D3C">
        <w:rPr>
          <w:rFonts w:ascii="Arial" w:hAnsi="Arial" w:cs="Arial"/>
          <w:sz w:val="20"/>
          <w:szCs w:val="20"/>
        </w:rPr>
        <w:t xml:space="preserve">for this slice/slice group, network provide specific reselection priority for some frequencies while not for others. </w:t>
      </w:r>
    </w:p>
    <w:p w14:paraId="35FEECBE" w14:textId="51332319" w:rsidR="0070714D" w:rsidRPr="00EF0067" w:rsidRDefault="00706D3C" w:rsidP="006A63F2">
      <w:pPr>
        <w:pStyle w:val="ListParagraph1"/>
        <w:ind w:firstLineChars="0" w:firstLine="0"/>
        <w:jc w:val="left"/>
        <w:rPr>
          <w:rFonts w:ascii="Arial" w:hAnsi="Arial" w:cs="Arial"/>
          <w:sz w:val="20"/>
          <w:szCs w:val="20"/>
        </w:rPr>
      </w:pPr>
      <w:r>
        <w:rPr>
          <w:rFonts w:ascii="Arial" w:hAnsi="Arial" w:cs="Arial"/>
          <w:sz w:val="20"/>
          <w:szCs w:val="20"/>
        </w:rPr>
        <w:t>As shown in the following example, assume that slice id-1 is selected as the highest priority</w:t>
      </w:r>
      <w:r w:rsidR="0070714D">
        <w:rPr>
          <w:rFonts w:ascii="Arial" w:hAnsi="Arial" w:cs="Arial"/>
          <w:sz w:val="20"/>
          <w:szCs w:val="20"/>
        </w:rPr>
        <w:t xml:space="preserve"> and network shows that slice id-1 is supported in the serving frequency F</w:t>
      </w:r>
      <w:r w:rsidR="0018410B">
        <w:rPr>
          <w:rFonts w:ascii="Arial" w:hAnsi="Arial" w:cs="Arial"/>
          <w:sz w:val="20"/>
          <w:szCs w:val="20"/>
        </w:rPr>
        <w:t>0 and inter-frequency F1 and F2 but only configures slice specific reselection priori</w:t>
      </w:r>
      <w:r w:rsidR="007040C7">
        <w:rPr>
          <w:rFonts w:ascii="Arial" w:hAnsi="Arial" w:cs="Arial"/>
          <w:sz w:val="20"/>
          <w:szCs w:val="20"/>
        </w:rPr>
        <w:t xml:space="preserve">ty for F0 and F2 for slice id-1. In this case, we understand the frequencies supporting the highest priority slice should still be considered by UE but would be treated as the lowest priority compared to others with slice </w:t>
      </w:r>
      <w:r w:rsidR="00EF0067">
        <w:rPr>
          <w:rFonts w:ascii="Arial" w:hAnsi="Arial" w:cs="Arial"/>
          <w:sz w:val="20"/>
          <w:szCs w:val="20"/>
        </w:rPr>
        <w:t xml:space="preserve">specific priority configured, i.e. </w:t>
      </w:r>
      <w:r w:rsidR="00EF0067" w:rsidRPr="003B1C05">
        <w:rPr>
          <w:rFonts w:ascii="Arial" w:hAnsi="Arial" w:cs="Arial"/>
          <w:sz w:val="20"/>
          <w:szCs w:val="20"/>
        </w:rPr>
        <w:t>For slice id -1: F0 (6) &gt; F2 (4) &gt; F1 (no slice specific priority value configured)</w:t>
      </w:r>
      <w:r w:rsidR="00331928">
        <w:rPr>
          <w:rFonts w:ascii="Arial" w:hAnsi="Arial" w:cs="Arial" w:hint="eastAsia"/>
          <w:sz w:val="20"/>
          <w:szCs w:val="20"/>
        </w:rPr>
        <w:t>.</w:t>
      </w:r>
    </w:p>
    <w:tbl>
      <w:tblPr>
        <w:tblStyle w:val="af5"/>
        <w:tblW w:w="0" w:type="auto"/>
        <w:jc w:val="center"/>
        <w:tblLook w:val="04A0" w:firstRow="1" w:lastRow="0" w:firstColumn="1" w:lastColumn="0" w:noHBand="0" w:noVBand="1"/>
      </w:tblPr>
      <w:tblGrid>
        <w:gridCol w:w="2049"/>
        <w:gridCol w:w="2072"/>
        <w:gridCol w:w="5650"/>
      </w:tblGrid>
      <w:tr w:rsidR="00706D3C" w:rsidRPr="003B1C05" w14:paraId="73F73E9E" w14:textId="77777777" w:rsidTr="00952069">
        <w:trPr>
          <w:jc w:val="center"/>
        </w:trPr>
        <w:tc>
          <w:tcPr>
            <w:tcW w:w="9771" w:type="dxa"/>
            <w:gridSpan w:val="3"/>
          </w:tcPr>
          <w:p w14:paraId="5311FBD7" w14:textId="77777777" w:rsidR="00706D3C" w:rsidRPr="003B1C05" w:rsidRDefault="00706D3C" w:rsidP="00952069">
            <w:pPr>
              <w:jc w:val="center"/>
              <w:rPr>
                <w:rFonts w:ascii="Arial" w:eastAsia="宋体" w:hAnsi="Arial" w:cs="Arial"/>
                <w:sz w:val="20"/>
                <w:szCs w:val="20"/>
              </w:rPr>
            </w:pPr>
            <w:r w:rsidRPr="003B1C05">
              <w:rPr>
                <w:rFonts w:ascii="Arial" w:eastAsia="宋体" w:hAnsi="Arial" w:cs="Arial"/>
                <w:sz w:val="20"/>
                <w:szCs w:val="20"/>
              </w:rPr>
              <w:t>Slice info</w:t>
            </w:r>
          </w:p>
        </w:tc>
      </w:tr>
      <w:tr w:rsidR="00706D3C" w:rsidRPr="003B1C05" w14:paraId="41F06259" w14:textId="77777777" w:rsidTr="00952069">
        <w:trPr>
          <w:jc w:val="center"/>
        </w:trPr>
        <w:tc>
          <w:tcPr>
            <w:tcW w:w="9771" w:type="dxa"/>
            <w:gridSpan w:val="3"/>
          </w:tcPr>
          <w:p w14:paraId="6F2A3998"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For the serving frequency F0</w:t>
            </w:r>
          </w:p>
        </w:tc>
      </w:tr>
      <w:tr w:rsidR="00706D3C" w:rsidRPr="003B1C05" w14:paraId="1BE0E2AA" w14:textId="77777777" w:rsidTr="00952069">
        <w:trPr>
          <w:jc w:val="center"/>
        </w:trPr>
        <w:tc>
          <w:tcPr>
            <w:tcW w:w="2049" w:type="dxa"/>
            <w:vMerge w:val="restart"/>
          </w:tcPr>
          <w:p w14:paraId="3DF9B9FD" w14:textId="77777777" w:rsidR="00706D3C" w:rsidRPr="003B1C05" w:rsidRDefault="00706D3C" w:rsidP="00952069">
            <w:pPr>
              <w:rPr>
                <w:rFonts w:ascii="Arial" w:eastAsia="宋体" w:hAnsi="Arial" w:cs="Arial"/>
                <w:sz w:val="20"/>
                <w:szCs w:val="20"/>
              </w:rPr>
            </w:pPr>
          </w:p>
        </w:tc>
        <w:tc>
          <w:tcPr>
            <w:tcW w:w="2072" w:type="dxa"/>
          </w:tcPr>
          <w:p w14:paraId="3060E798" w14:textId="77777777" w:rsidR="00706D3C" w:rsidRPr="003B1C05" w:rsidRDefault="00706D3C" w:rsidP="00952069">
            <w:pPr>
              <w:rPr>
                <w:rFonts w:ascii="Arial" w:hAnsi="Arial" w:cs="Arial"/>
                <w:sz w:val="20"/>
                <w:szCs w:val="20"/>
              </w:rPr>
            </w:pPr>
            <w:r w:rsidRPr="003B1C05">
              <w:rPr>
                <w:rFonts w:ascii="Arial" w:eastAsia="宋体" w:hAnsi="Arial" w:cs="Arial"/>
                <w:sz w:val="20"/>
                <w:szCs w:val="20"/>
              </w:rPr>
              <w:t>Slice id-1</w:t>
            </w:r>
          </w:p>
        </w:tc>
        <w:tc>
          <w:tcPr>
            <w:tcW w:w="5650" w:type="dxa"/>
          </w:tcPr>
          <w:p w14:paraId="10A16D0A"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 xml:space="preserve">Slice specific </w:t>
            </w:r>
            <w:r w:rsidRPr="003B1C05">
              <w:rPr>
                <w:rFonts w:ascii="Arial" w:hAnsi="Arial" w:cs="Arial"/>
                <w:sz w:val="20"/>
                <w:szCs w:val="20"/>
              </w:rPr>
              <w:t>priority</w:t>
            </w:r>
            <w:r w:rsidRPr="003B1C05">
              <w:rPr>
                <w:rFonts w:ascii="Arial" w:eastAsia="宋体" w:hAnsi="Arial" w:cs="Arial"/>
                <w:sz w:val="20"/>
                <w:szCs w:val="20"/>
              </w:rPr>
              <w:t>: 6</w:t>
            </w:r>
          </w:p>
        </w:tc>
      </w:tr>
      <w:tr w:rsidR="00706D3C" w:rsidRPr="003B1C05" w14:paraId="51976FA0" w14:textId="77777777" w:rsidTr="00952069">
        <w:trPr>
          <w:jc w:val="center"/>
        </w:trPr>
        <w:tc>
          <w:tcPr>
            <w:tcW w:w="2049" w:type="dxa"/>
            <w:vMerge/>
          </w:tcPr>
          <w:p w14:paraId="1D6458EB" w14:textId="77777777" w:rsidR="00706D3C" w:rsidRPr="003B1C05" w:rsidRDefault="00706D3C" w:rsidP="00952069">
            <w:pPr>
              <w:rPr>
                <w:rFonts w:ascii="Arial" w:hAnsi="Arial" w:cs="Arial"/>
                <w:sz w:val="20"/>
                <w:szCs w:val="20"/>
              </w:rPr>
            </w:pPr>
          </w:p>
        </w:tc>
        <w:tc>
          <w:tcPr>
            <w:tcW w:w="2072" w:type="dxa"/>
          </w:tcPr>
          <w:p w14:paraId="2DB3FBF3" w14:textId="77777777" w:rsidR="00706D3C" w:rsidRPr="003B1C05" w:rsidRDefault="00706D3C" w:rsidP="00952069">
            <w:pPr>
              <w:rPr>
                <w:rFonts w:ascii="Arial" w:hAnsi="Arial" w:cs="Arial"/>
                <w:sz w:val="20"/>
                <w:szCs w:val="20"/>
              </w:rPr>
            </w:pPr>
            <w:r w:rsidRPr="003B1C05">
              <w:rPr>
                <w:rFonts w:ascii="Arial" w:eastAsia="宋体" w:hAnsi="Arial" w:cs="Arial"/>
                <w:sz w:val="20"/>
                <w:szCs w:val="20"/>
              </w:rPr>
              <w:t>Slice id-2</w:t>
            </w:r>
          </w:p>
        </w:tc>
        <w:tc>
          <w:tcPr>
            <w:tcW w:w="5650" w:type="dxa"/>
          </w:tcPr>
          <w:p w14:paraId="6CD5652D" w14:textId="117BAC00" w:rsidR="00706D3C" w:rsidRPr="003B1C05" w:rsidRDefault="0070714D" w:rsidP="00952069">
            <w:pPr>
              <w:rPr>
                <w:rFonts w:ascii="Arial" w:eastAsia="宋体" w:hAnsi="Arial" w:cs="Arial"/>
                <w:sz w:val="20"/>
                <w:szCs w:val="20"/>
              </w:rPr>
            </w:pPr>
            <w:r>
              <w:rPr>
                <w:rFonts w:ascii="Arial" w:eastAsia="宋体" w:hAnsi="Arial" w:cs="Arial"/>
                <w:sz w:val="20"/>
                <w:szCs w:val="20"/>
              </w:rPr>
              <w:t>Slice specific priority: 3</w:t>
            </w:r>
          </w:p>
        </w:tc>
      </w:tr>
      <w:tr w:rsidR="00706D3C" w:rsidRPr="003B1C05" w14:paraId="1C8FA579" w14:textId="77777777" w:rsidTr="00952069">
        <w:trPr>
          <w:jc w:val="center"/>
        </w:trPr>
        <w:tc>
          <w:tcPr>
            <w:tcW w:w="9771" w:type="dxa"/>
            <w:gridSpan w:val="3"/>
          </w:tcPr>
          <w:p w14:paraId="39A225C4"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For inter-frequency</w:t>
            </w:r>
          </w:p>
        </w:tc>
      </w:tr>
      <w:tr w:rsidR="00706D3C" w:rsidRPr="003B1C05" w14:paraId="79953D2B" w14:textId="77777777" w:rsidTr="00952069">
        <w:trPr>
          <w:jc w:val="center"/>
        </w:trPr>
        <w:tc>
          <w:tcPr>
            <w:tcW w:w="2049" w:type="dxa"/>
            <w:vMerge w:val="restart"/>
          </w:tcPr>
          <w:p w14:paraId="4DCBE18E"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Frequency 1</w:t>
            </w:r>
          </w:p>
        </w:tc>
        <w:tc>
          <w:tcPr>
            <w:tcW w:w="2072" w:type="dxa"/>
          </w:tcPr>
          <w:p w14:paraId="2198F32F"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Slice id-1</w:t>
            </w:r>
          </w:p>
        </w:tc>
        <w:tc>
          <w:tcPr>
            <w:tcW w:w="5650" w:type="dxa"/>
          </w:tcPr>
          <w:p w14:paraId="03B60973"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w:t>
            </w:r>
          </w:p>
        </w:tc>
      </w:tr>
      <w:tr w:rsidR="00706D3C" w:rsidRPr="003B1C05" w14:paraId="2ED78583" w14:textId="77777777" w:rsidTr="00952069">
        <w:trPr>
          <w:jc w:val="center"/>
        </w:trPr>
        <w:tc>
          <w:tcPr>
            <w:tcW w:w="2049" w:type="dxa"/>
            <w:vMerge/>
          </w:tcPr>
          <w:p w14:paraId="6D5883E5" w14:textId="77777777" w:rsidR="00706D3C" w:rsidRPr="003B1C05" w:rsidRDefault="00706D3C" w:rsidP="00952069">
            <w:pPr>
              <w:rPr>
                <w:rFonts w:ascii="Arial" w:eastAsia="宋体" w:hAnsi="Arial" w:cs="Arial"/>
                <w:sz w:val="20"/>
                <w:szCs w:val="20"/>
              </w:rPr>
            </w:pPr>
          </w:p>
        </w:tc>
        <w:tc>
          <w:tcPr>
            <w:tcW w:w="2072" w:type="dxa"/>
          </w:tcPr>
          <w:p w14:paraId="77C8C9F8"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Slice id-2</w:t>
            </w:r>
          </w:p>
        </w:tc>
        <w:tc>
          <w:tcPr>
            <w:tcW w:w="5650" w:type="dxa"/>
          </w:tcPr>
          <w:p w14:paraId="6CF930F1"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 xml:space="preserve">Slice specific </w:t>
            </w:r>
            <w:r w:rsidRPr="003B1C05">
              <w:rPr>
                <w:rFonts w:ascii="Arial" w:hAnsi="Arial" w:cs="Arial"/>
                <w:sz w:val="20"/>
                <w:szCs w:val="20"/>
              </w:rPr>
              <w:t>priority</w:t>
            </w:r>
            <w:r w:rsidRPr="003B1C05">
              <w:rPr>
                <w:rFonts w:ascii="Arial" w:eastAsia="宋体" w:hAnsi="Arial" w:cs="Arial"/>
                <w:sz w:val="20"/>
                <w:szCs w:val="20"/>
              </w:rPr>
              <w:t>: 6</w:t>
            </w:r>
          </w:p>
        </w:tc>
      </w:tr>
      <w:tr w:rsidR="00706D3C" w:rsidRPr="003B1C05" w14:paraId="732775E0" w14:textId="77777777" w:rsidTr="00952069">
        <w:trPr>
          <w:jc w:val="center"/>
        </w:trPr>
        <w:tc>
          <w:tcPr>
            <w:tcW w:w="2049" w:type="dxa"/>
            <w:vMerge w:val="restart"/>
          </w:tcPr>
          <w:p w14:paraId="1D29C517"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Frequency 2</w:t>
            </w:r>
          </w:p>
        </w:tc>
        <w:tc>
          <w:tcPr>
            <w:tcW w:w="2072" w:type="dxa"/>
          </w:tcPr>
          <w:p w14:paraId="667AB64E"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Slice id-1</w:t>
            </w:r>
          </w:p>
        </w:tc>
        <w:tc>
          <w:tcPr>
            <w:tcW w:w="5650" w:type="dxa"/>
          </w:tcPr>
          <w:p w14:paraId="0CB0BBF6"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 xml:space="preserve">Slice specific </w:t>
            </w:r>
            <w:r w:rsidRPr="003B1C05">
              <w:rPr>
                <w:rFonts w:ascii="Arial" w:hAnsi="Arial" w:cs="Arial"/>
                <w:sz w:val="20"/>
                <w:szCs w:val="20"/>
              </w:rPr>
              <w:t>priority</w:t>
            </w:r>
            <w:r w:rsidRPr="003B1C05">
              <w:rPr>
                <w:rFonts w:ascii="Arial" w:eastAsia="宋体" w:hAnsi="Arial" w:cs="Arial"/>
                <w:sz w:val="20"/>
                <w:szCs w:val="20"/>
              </w:rPr>
              <w:t>: 4</w:t>
            </w:r>
          </w:p>
        </w:tc>
      </w:tr>
      <w:tr w:rsidR="00706D3C" w:rsidRPr="003B1C05" w14:paraId="2BBA1BDB" w14:textId="77777777" w:rsidTr="00952069">
        <w:trPr>
          <w:jc w:val="center"/>
        </w:trPr>
        <w:tc>
          <w:tcPr>
            <w:tcW w:w="2049" w:type="dxa"/>
            <w:vMerge/>
          </w:tcPr>
          <w:p w14:paraId="4BE20457" w14:textId="77777777" w:rsidR="00706D3C" w:rsidRPr="003B1C05" w:rsidRDefault="00706D3C" w:rsidP="00952069">
            <w:pPr>
              <w:rPr>
                <w:rFonts w:ascii="Arial" w:eastAsia="宋体" w:hAnsi="Arial" w:cs="Arial"/>
                <w:sz w:val="20"/>
                <w:szCs w:val="20"/>
              </w:rPr>
            </w:pPr>
          </w:p>
        </w:tc>
        <w:tc>
          <w:tcPr>
            <w:tcW w:w="2072" w:type="dxa"/>
          </w:tcPr>
          <w:p w14:paraId="38CD6216"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Slice id-2</w:t>
            </w:r>
          </w:p>
        </w:tc>
        <w:tc>
          <w:tcPr>
            <w:tcW w:w="5650" w:type="dxa"/>
          </w:tcPr>
          <w:p w14:paraId="3A38AFB9"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 xml:space="preserve">Slice specific </w:t>
            </w:r>
            <w:r w:rsidRPr="003B1C05">
              <w:rPr>
                <w:rFonts w:ascii="Arial" w:hAnsi="Arial" w:cs="Arial"/>
                <w:sz w:val="20"/>
                <w:szCs w:val="20"/>
              </w:rPr>
              <w:t>priority</w:t>
            </w:r>
            <w:r w:rsidRPr="003B1C05">
              <w:rPr>
                <w:rFonts w:ascii="Arial" w:eastAsia="宋体" w:hAnsi="Arial" w:cs="Arial"/>
                <w:sz w:val="20"/>
                <w:szCs w:val="20"/>
              </w:rPr>
              <w:t>: 2</w:t>
            </w:r>
          </w:p>
        </w:tc>
      </w:tr>
      <w:tr w:rsidR="00706D3C" w:rsidRPr="003B1C05" w14:paraId="229F072B" w14:textId="77777777" w:rsidTr="00952069">
        <w:trPr>
          <w:jc w:val="center"/>
        </w:trPr>
        <w:tc>
          <w:tcPr>
            <w:tcW w:w="9771" w:type="dxa"/>
            <w:gridSpan w:val="3"/>
          </w:tcPr>
          <w:p w14:paraId="1DCB7D9F" w14:textId="77777777" w:rsidR="00706D3C" w:rsidRPr="003B1C05" w:rsidRDefault="00706D3C" w:rsidP="00952069">
            <w:pPr>
              <w:rPr>
                <w:rFonts w:ascii="Arial" w:eastAsia="宋体" w:hAnsi="Arial" w:cs="Arial"/>
                <w:sz w:val="20"/>
                <w:szCs w:val="20"/>
              </w:rPr>
            </w:pPr>
            <w:r w:rsidRPr="003B1C05">
              <w:rPr>
                <w:rFonts w:ascii="Arial" w:eastAsia="宋体" w:hAnsi="Arial" w:cs="Arial"/>
                <w:sz w:val="20"/>
                <w:szCs w:val="20"/>
              </w:rPr>
              <w:t>...</w:t>
            </w:r>
          </w:p>
        </w:tc>
      </w:tr>
    </w:tbl>
    <w:p w14:paraId="464B3296" w14:textId="77777777" w:rsidR="00A90CD0" w:rsidRDefault="00A90CD0" w:rsidP="006A63F2">
      <w:pPr>
        <w:pStyle w:val="ListParagraph1"/>
        <w:ind w:firstLineChars="0" w:firstLine="0"/>
        <w:jc w:val="left"/>
        <w:rPr>
          <w:rFonts w:ascii="Arial" w:hAnsi="Arial" w:cs="Arial"/>
          <w:sz w:val="20"/>
          <w:szCs w:val="20"/>
        </w:rPr>
      </w:pPr>
    </w:p>
    <w:p w14:paraId="0448EC0A" w14:textId="2D4C1AD4" w:rsidR="00346D2F" w:rsidRPr="00346D2F" w:rsidRDefault="00346D2F" w:rsidP="006A63F2">
      <w:pPr>
        <w:pStyle w:val="ListParagraph1"/>
        <w:ind w:firstLineChars="0" w:firstLine="0"/>
        <w:jc w:val="left"/>
        <w:rPr>
          <w:rFonts w:ascii="Arial" w:hAnsi="Arial" w:cs="Arial"/>
          <w:b/>
          <w:sz w:val="20"/>
          <w:szCs w:val="20"/>
          <w:lang w:val="en-GB"/>
        </w:rPr>
      </w:pPr>
      <w:r w:rsidRPr="00230731">
        <w:rPr>
          <w:rFonts w:ascii="Arial" w:hAnsi="Arial" w:cs="Arial"/>
          <w:b/>
          <w:sz w:val="20"/>
          <w:szCs w:val="20"/>
          <w:lang w:val="en-GB"/>
        </w:rPr>
        <w:t xml:space="preserve">Proposal </w:t>
      </w:r>
      <w:r>
        <w:rPr>
          <w:rFonts w:ascii="Arial" w:hAnsi="Arial" w:cs="Arial"/>
          <w:b/>
          <w:sz w:val="20"/>
          <w:szCs w:val="20"/>
          <w:lang w:val="en-GB"/>
        </w:rPr>
        <w:t>6</w:t>
      </w:r>
      <w:r w:rsidR="004616A0">
        <w:rPr>
          <w:rFonts w:ascii="Arial" w:hAnsi="Arial" w:cs="Arial"/>
          <w:b/>
          <w:sz w:val="20"/>
          <w:szCs w:val="20"/>
          <w:lang w:val="en-GB"/>
        </w:rPr>
        <w:t>: When the highest priority slice</w:t>
      </w:r>
      <w:r w:rsidR="008A5246">
        <w:rPr>
          <w:rFonts w:ascii="Arial" w:hAnsi="Arial" w:cs="Arial"/>
          <w:b/>
          <w:sz w:val="20"/>
          <w:szCs w:val="20"/>
          <w:lang w:val="en-GB"/>
        </w:rPr>
        <w:t xml:space="preserve"> or slice group</w:t>
      </w:r>
      <w:r w:rsidR="004616A0">
        <w:rPr>
          <w:rFonts w:ascii="Arial" w:hAnsi="Arial" w:cs="Arial"/>
          <w:b/>
          <w:sz w:val="20"/>
          <w:szCs w:val="20"/>
          <w:lang w:val="en-GB"/>
        </w:rPr>
        <w:t xml:space="preserve"> is selected and the corresponding frequency priorities are applied, frequencies supporting the highest priority </w:t>
      </w:r>
      <w:r w:rsidR="00331928">
        <w:rPr>
          <w:rFonts w:ascii="Arial" w:hAnsi="Arial" w:cs="Arial"/>
          <w:b/>
          <w:sz w:val="20"/>
          <w:szCs w:val="20"/>
          <w:lang w:val="en-GB"/>
        </w:rPr>
        <w:t>slice</w:t>
      </w:r>
      <w:r w:rsidR="008A5246">
        <w:rPr>
          <w:rFonts w:ascii="Arial" w:hAnsi="Arial" w:cs="Arial"/>
          <w:b/>
          <w:sz w:val="20"/>
          <w:szCs w:val="20"/>
          <w:lang w:val="en-GB"/>
        </w:rPr>
        <w:t xml:space="preserve"> or slice group</w:t>
      </w:r>
      <w:r w:rsidR="00331928">
        <w:rPr>
          <w:rFonts w:ascii="Arial" w:hAnsi="Arial" w:cs="Arial"/>
          <w:b/>
          <w:sz w:val="20"/>
          <w:szCs w:val="20"/>
          <w:lang w:val="en-GB"/>
        </w:rPr>
        <w:t xml:space="preserve"> </w:t>
      </w:r>
      <w:r w:rsidR="004616A0">
        <w:rPr>
          <w:rFonts w:ascii="Arial" w:hAnsi="Arial" w:cs="Arial"/>
          <w:b/>
          <w:sz w:val="20"/>
          <w:szCs w:val="20"/>
          <w:lang w:val="en-GB"/>
        </w:rPr>
        <w:t xml:space="preserve">but </w:t>
      </w:r>
      <w:r w:rsidR="00331928">
        <w:rPr>
          <w:rFonts w:ascii="Arial" w:hAnsi="Arial" w:cs="Arial"/>
          <w:b/>
          <w:sz w:val="20"/>
          <w:szCs w:val="20"/>
          <w:lang w:val="en-GB"/>
        </w:rPr>
        <w:t>not configured with</w:t>
      </w:r>
      <w:r w:rsidR="004616A0">
        <w:rPr>
          <w:rFonts w:ascii="Arial" w:hAnsi="Arial" w:cs="Arial"/>
          <w:b/>
          <w:sz w:val="20"/>
          <w:szCs w:val="20"/>
          <w:lang w:val="en-GB"/>
        </w:rPr>
        <w:t xml:space="preserve"> specific reselection priority value will still be considered but treated as the lowest priority.</w:t>
      </w:r>
    </w:p>
    <w:p w14:paraId="7825D451" w14:textId="3CA0638D" w:rsidR="00140FB3" w:rsidRPr="00C473F1" w:rsidRDefault="00140FB3" w:rsidP="006A63F2">
      <w:pPr>
        <w:pStyle w:val="ListParagraph1"/>
        <w:ind w:firstLineChars="0" w:firstLine="0"/>
        <w:jc w:val="left"/>
        <w:rPr>
          <w:rFonts w:ascii="Arial" w:hAnsi="Arial" w:cs="Arial"/>
          <w:b/>
          <w:sz w:val="20"/>
          <w:szCs w:val="20"/>
          <w:lang w:val="en-GB"/>
        </w:rPr>
      </w:pPr>
      <w:r>
        <w:rPr>
          <w:rFonts w:ascii="Arial" w:hAnsi="Arial" w:cs="Arial"/>
          <w:b/>
          <w:sz w:val="20"/>
          <w:szCs w:val="20"/>
          <w:lang w:val="en-GB"/>
        </w:rPr>
        <w:t xml:space="preserve">Proposal </w:t>
      </w:r>
      <w:r w:rsidR="004616A0">
        <w:rPr>
          <w:rFonts w:ascii="Arial" w:hAnsi="Arial" w:cs="Arial"/>
          <w:b/>
          <w:sz w:val="20"/>
          <w:szCs w:val="20"/>
          <w:lang w:val="en-GB"/>
        </w:rPr>
        <w:t>7</w:t>
      </w:r>
      <w:r>
        <w:rPr>
          <w:rFonts w:ascii="Arial" w:hAnsi="Arial" w:cs="Arial"/>
          <w:b/>
          <w:sz w:val="20"/>
          <w:szCs w:val="20"/>
          <w:lang w:val="en-GB"/>
        </w:rPr>
        <w:t xml:space="preserve">: </w:t>
      </w:r>
      <w:r w:rsidR="00C473F1">
        <w:rPr>
          <w:rFonts w:ascii="Arial" w:hAnsi="Arial" w:cs="Arial"/>
          <w:b/>
          <w:sz w:val="20"/>
          <w:szCs w:val="20"/>
          <w:lang w:val="en-GB"/>
        </w:rPr>
        <w:t xml:space="preserve">Agree the TP for </w:t>
      </w:r>
      <w:r w:rsidR="00C473F1" w:rsidRPr="00C473F1">
        <w:rPr>
          <w:rFonts w:ascii="Arial" w:hAnsi="Arial" w:cs="Arial"/>
          <w:b/>
          <w:sz w:val="20"/>
          <w:szCs w:val="20"/>
          <w:lang w:val="en-GB"/>
        </w:rPr>
        <w:t>system information and slice based reselection priority handling</w:t>
      </w:r>
      <w:r w:rsidR="00C473F1">
        <w:rPr>
          <w:rFonts w:ascii="Arial" w:hAnsi="Arial" w:cs="Arial"/>
          <w:b/>
          <w:sz w:val="20"/>
          <w:szCs w:val="20"/>
          <w:lang w:val="en-GB"/>
        </w:rPr>
        <w:t xml:space="preserve"> [3].</w:t>
      </w:r>
    </w:p>
    <w:bookmarkEnd w:id="2"/>
    <w:p w14:paraId="4F485D48"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rFonts w:ascii="Arial" w:hAnsi="Arial" w:cs="Arial"/>
          <w:bCs/>
          <w:kern w:val="0"/>
          <w:sz w:val="20"/>
          <w:szCs w:val="20"/>
        </w:rPr>
      </w:pPr>
      <w:r w:rsidRPr="00BD5814">
        <w:rPr>
          <w:rFonts w:ascii="Arial" w:hAnsi="Arial" w:cs="Arial" w:hint="eastAsia"/>
          <w:bCs/>
          <w:kern w:val="0"/>
          <w:sz w:val="20"/>
          <w:szCs w:val="20"/>
        </w:rPr>
        <w:t>With the above analysis, we have the following conclusions and proposals:</w:t>
      </w:r>
    </w:p>
    <w:p w14:paraId="5912A886" w14:textId="77777777" w:rsidR="00FE33D4" w:rsidRDefault="00FE33D4" w:rsidP="00FE33D4">
      <w:pPr>
        <w:pStyle w:val="a9"/>
        <w:rPr>
          <w:rFonts w:eastAsiaTheme="minorEastAsia" w:cs="Arial"/>
          <w:b/>
          <w:bCs/>
          <w:szCs w:val="20"/>
          <w:lang w:eastAsia="zh-CN"/>
        </w:rPr>
      </w:pPr>
      <w:r w:rsidRPr="009D0BD2">
        <w:rPr>
          <w:rFonts w:eastAsiaTheme="minorEastAsia" w:cs="Arial"/>
          <w:b/>
          <w:bCs/>
          <w:szCs w:val="20"/>
          <w:lang w:eastAsia="zh-CN"/>
        </w:rPr>
        <w:t xml:space="preserve">Proposal </w:t>
      </w:r>
      <w:r>
        <w:rPr>
          <w:rFonts w:eastAsiaTheme="minorEastAsia" w:cs="Arial"/>
          <w:b/>
          <w:bCs/>
          <w:szCs w:val="20"/>
          <w:lang w:eastAsia="zh-CN"/>
        </w:rPr>
        <w:t>1: Down select from the following options on how to finalize the work in RAN2 if SA2 cannot finish the work on slice grouping:</w:t>
      </w:r>
    </w:p>
    <w:p w14:paraId="3BD80A00" w14:textId="77777777" w:rsidR="00FE33D4" w:rsidRDefault="00FE33D4" w:rsidP="00FE33D4">
      <w:pPr>
        <w:pStyle w:val="a9"/>
        <w:numPr>
          <w:ilvl w:val="0"/>
          <w:numId w:val="23"/>
        </w:numPr>
        <w:rPr>
          <w:rFonts w:eastAsiaTheme="minorEastAsia" w:cs="Arial"/>
          <w:b/>
          <w:bCs/>
          <w:szCs w:val="20"/>
          <w:lang w:eastAsia="zh-CN"/>
        </w:rPr>
      </w:pPr>
      <w:r>
        <w:rPr>
          <w:rFonts w:eastAsiaTheme="minorEastAsia" w:cs="Arial"/>
          <w:b/>
          <w:bCs/>
          <w:szCs w:val="20"/>
          <w:lang w:eastAsia="zh-CN"/>
        </w:rPr>
        <w:t>Option 1:</w:t>
      </w:r>
      <w:r w:rsidRPr="00472234">
        <w:t xml:space="preserve"> </w:t>
      </w:r>
      <w:r w:rsidRPr="00472234">
        <w:rPr>
          <w:rFonts w:eastAsiaTheme="minorEastAsia" w:cs="Arial"/>
          <w:b/>
          <w:bCs/>
          <w:szCs w:val="20"/>
          <w:lang w:eastAsia="zh-CN"/>
        </w:rPr>
        <w:t>Use the slice associated Access category in Rel-17 to indicate the slice information in configuration.</w:t>
      </w:r>
    </w:p>
    <w:p w14:paraId="6A047C5C" w14:textId="77777777" w:rsidR="00FE33D4" w:rsidRDefault="00FE33D4" w:rsidP="00FE33D4">
      <w:pPr>
        <w:pStyle w:val="a9"/>
        <w:numPr>
          <w:ilvl w:val="0"/>
          <w:numId w:val="23"/>
        </w:numPr>
        <w:rPr>
          <w:rFonts w:eastAsiaTheme="minorEastAsia" w:cs="Arial"/>
          <w:b/>
          <w:bCs/>
          <w:szCs w:val="20"/>
          <w:lang w:eastAsia="zh-CN"/>
        </w:rPr>
      </w:pPr>
      <w:r>
        <w:rPr>
          <w:rFonts w:eastAsiaTheme="minorEastAsia" w:cs="Arial"/>
          <w:b/>
          <w:bCs/>
          <w:szCs w:val="20"/>
          <w:lang w:eastAsia="zh-CN"/>
        </w:rPr>
        <w:t>Option 2:</w:t>
      </w:r>
      <w:r w:rsidRPr="00472234">
        <w:t xml:space="preserve"> </w:t>
      </w:r>
      <w:r w:rsidRPr="00472234">
        <w:rPr>
          <w:rFonts w:eastAsiaTheme="minorEastAsia" w:cs="Arial"/>
          <w:b/>
          <w:bCs/>
          <w:szCs w:val="20"/>
          <w:lang w:eastAsia="zh-CN"/>
        </w:rPr>
        <w:t>Continue the work of ASN.1 design and specify the UE behavio</w:t>
      </w:r>
      <w:r>
        <w:rPr>
          <w:rFonts w:eastAsiaTheme="minorEastAsia" w:cs="Arial"/>
          <w:b/>
          <w:bCs/>
          <w:szCs w:val="20"/>
          <w:lang w:eastAsia="zh-CN"/>
        </w:rPr>
        <w:t>u</w:t>
      </w:r>
      <w:r w:rsidRPr="00472234">
        <w:rPr>
          <w:rFonts w:eastAsiaTheme="minorEastAsia" w:cs="Arial"/>
          <w:b/>
          <w:bCs/>
          <w:szCs w:val="20"/>
          <w:lang w:eastAsia="zh-CN"/>
        </w:rPr>
        <w:t xml:space="preserve">r upon reception of the configuration </w:t>
      </w:r>
      <w:r>
        <w:rPr>
          <w:rFonts w:eastAsiaTheme="minorEastAsia" w:cs="Arial"/>
          <w:b/>
          <w:bCs/>
          <w:szCs w:val="20"/>
          <w:lang w:eastAsia="zh-CN"/>
        </w:rPr>
        <w:t>but</w:t>
      </w:r>
      <w:r w:rsidRPr="00472234">
        <w:rPr>
          <w:rFonts w:eastAsiaTheme="minorEastAsia" w:cs="Arial"/>
          <w:b/>
          <w:bCs/>
          <w:szCs w:val="20"/>
          <w:lang w:eastAsia="zh-CN"/>
        </w:rPr>
        <w:t xml:space="preserve"> leave the slice group id field as FFS in Rel-17.</w:t>
      </w:r>
    </w:p>
    <w:p w14:paraId="71245C1A" w14:textId="77777777" w:rsidR="009B1B89" w:rsidRDefault="009B1B89" w:rsidP="009B1B89">
      <w:pPr>
        <w:pStyle w:val="a9"/>
        <w:rPr>
          <w:rFonts w:eastAsiaTheme="minorEastAsia" w:cs="Arial"/>
          <w:b/>
          <w:bCs/>
          <w:szCs w:val="20"/>
          <w:lang w:eastAsia="zh-CN"/>
        </w:rPr>
      </w:pPr>
      <w:r w:rsidRPr="004E6D1F">
        <w:rPr>
          <w:rFonts w:eastAsiaTheme="minorEastAsia" w:cs="Arial"/>
          <w:b/>
          <w:bCs/>
          <w:szCs w:val="20"/>
          <w:lang w:eastAsia="zh-CN"/>
        </w:rPr>
        <w:t>Proposal 2:</w:t>
      </w:r>
      <w:r>
        <w:rPr>
          <w:rFonts w:eastAsiaTheme="minorEastAsia" w:cs="Arial"/>
          <w:b/>
          <w:bCs/>
          <w:szCs w:val="20"/>
          <w:lang w:eastAsia="zh-CN"/>
        </w:rPr>
        <w:t xml:space="preserve"> T</w:t>
      </w:r>
      <w:r>
        <w:rPr>
          <w:rFonts w:eastAsiaTheme="minorEastAsia" w:cs="Arial" w:hint="eastAsia"/>
          <w:b/>
          <w:bCs/>
          <w:szCs w:val="20"/>
          <w:lang w:eastAsia="zh-CN"/>
        </w:rPr>
        <w:t>he</w:t>
      </w:r>
      <w:r>
        <w:rPr>
          <w:rFonts w:eastAsiaTheme="minorEastAsia" w:cs="Arial"/>
          <w:b/>
          <w:bCs/>
          <w:szCs w:val="20"/>
          <w:lang w:eastAsia="zh-CN"/>
        </w:rPr>
        <w:t xml:space="preserve"> </w:t>
      </w:r>
      <w:r w:rsidRPr="00C06E4C">
        <w:rPr>
          <w:rFonts w:eastAsiaTheme="minorEastAsia" w:cs="Arial"/>
          <w:b/>
          <w:bCs/>
          <w:i/>
          <w:szCs w:val="20"/>
          <w:lang w:eastAsia="zh-CN"/>
        </w:rPr>
        <w:t>SliceInfoList</w:t>
      </w:r>
      <w:r>
        <w:rPr>
          <w:rFonts w:eastAsiaTheme="minorEastAsia" w:cs="Arial"/>
          <w:b/>
          <w:bCs/>
          <w:szCs w:val="20"/>
          <w:lang w:eastAsia="zh-CN"/>
        </w:rPr>
        <w:t xml:space="preserve"> is broadcast in SIB2 (for intra-frequency) and SIB4 (for inter-frequency) in a per frequency manner.</w:t>
      </w:r>
    </w:p>
    <w:p w14:paraId="40BDC12E" w14:textId="080E6D61" w:rsidR="00A82611" w:rsidRPr="008A5246" w:rsidRDefault="008A5246" w:rsidP="00A82611">
      <w:pPr>
        <w:pStyle w:val="a9"/>
        <w:rPr>
          <w:rFonts w:eastAsiaTheme="minorEastAsia" w:cs="Arial"/>
          <w:b/>
          <w:bCs/>
          <w:szCs w:val="20"/>
          <w:lang w:eastAsia="zh-CN"/>
        </w:rPr>
      </w:pPr>
      <w:r>
        <w:rPr>
          <w:rFonts w:eastAsiaTheme="minorEastAsia" w:cs="Arial"/>
          <w:b/>
          <w:bCs/>
          <w:szCs w:val="20"/>
          <w:lang w:eastAsia="zh-CN"/>
        </w:rPr>
        <w:t xml:space="preserve">Proposal 3: The </w:t>
      </w:r>
      <w:r w:rsidRPr="00897E94">
        <w:rPr>
          <w:rFonts w:eastAsiaTheme="minorEastAsia" w:cs="Arial"/>
          <w:b/>
          <w:bCs/>
          <w:szCs w:val="20"/>
          <w:lang w:eastAsia="zh-CN"/>
        </w:rPr>
        <w:t>cellReselectionPriority and cellReselectionSubPriority should be optionally present in SliceInfo-r17</w:t>
      </w:r>
      <w:r>
        <w:rPr>
          <w:rFonts w:eastAsiaTheme="minorEastAsia" w:cs="Arial"/>
          <w:b/>
          <w:bCs/>
          <w:szCs w:val="20"/>
          <w:lang w:eastAsia="zh-CN"/>
        </w:rPr>
        <w:t xml:space="preserve">, which means for a </w:t>
      </w:r>
      <w:r w:rsidRPr="003937EC">
        <w:rPr>
          <w:rFonts w:eastAsiaTheme="minorEastAsia" w:cs="Arial"/>
          <w:b/>
          <w:bCs/>
          <w:szCs w:val="20"/>
          <w:lang w:eastAsia="zh-CN"/>
        </w:rPr>
        <w:t>certain frequency, network is allowed to provide the supported slice/slice group without configuring specific reselection priorities.</w:t>
      </w:r>
    </w:p>
    <w:p w14:paraId="13EE0433" w14:textId="77777777" w:rsidR="009D2687" w:rsidRPr="00C852DA" w:rsidRDefault="009D2687" w:rsidP="009D2687">
      <w:pPr>
        <w:pStyle w:val="ListParagraph1"/>
        <w:ind w:firstLineChars="0" w:firstLine="0"/>
        <w:jc w:val="left"/>
        <w:rPr>
          <w:rFonts w:ascii="Arial" w:hAnsi="Arial" w:cs="Arial"/>
          <w:b/>
          <w:bCs/>
          <w:sz w:val="20"/>
          <w:szCs w:val="20"/>
          <w:shd w:val="clear" w:color="auto" w:fill="FFFFFF"/>
        </w:rPr>
      </w:pPr>
      <w:r w:rsidRPr="00C27C05">
        <w:rPr>
          <w:rFonts w:ascii="Arial" w:hAnsi="Arial" w:cs="Arial"/>
          <w:b/>
          <w:bCs/>
          <w:sz w:val="20"/>
          <w:szCs w:val="20"/>
          <w:shd w:val="clear" w:color="auto" w:fill="FFFFFF"/>
        </w:rPr>
        <w:t xml:space="preserve">Proposal </w:t>
      </w:r>
      <w:r>
        <w:rPr>
          <w:rFonts w:ascii="Arial" w:hAnsi="Arial" w:cs="Arial"/>
          <w:b/>
          <w:bCs/>
          <w:sz w:val="20"/>
          <w:szCs w:val="20"/>
          <w:shd w:val="clear" w:color="auto" w:fill="FFFFFF"/>
        </w:rPr>
        <w:t>4</w:t>
      </w:r>
      <w:r w:rsidRPr="00C27C05">
        <w:rPr>
          <w:rFonts w:ascii="Arial" w:hAnsi="Arial" w:cs="Arial"/>
          <w:b/>
          <w:bCs/>
          <w:sz w:val="20"/>
          <w:szCs w:val="20"/>
          <w:shd w:val="clear" w:color="auto" w:fill="FFFFFF"/>
        </w:rPr>
        <w:t xml:space="preserve">: In RRCRelease message, the network may provide </w:t>
      </w:r>
      <w:r w:rsidRPr="00CB40D8">
        <w:rPr>
          <w:rFonts w:ascii="Arial" w:hAnsi="Arial" w:cs="Arial"/>
          <w:b/>
          <w:bCs/>
          <w:i/>
          <w:sz w:val="20"/>
          <w:szCs w:val="20"/>
          <w:shd w:val="clear" w:color="auto" w:fill="FFFFFF"/>
        </w:rPr>
        <w:t>SliceInfoList</w:t>
      </w:r>
      <w:r w:rsidRPr="00C27C05">
        <w:rPr>
          <w:rFonts w:ascii="Arial" w:hAnsi="Arial" w:cs="Arial"/>
          <w:b/>
          <w:bCs/>
          <w:sz w:val="20"/>
          <w:szCs w:val="20"/>
          <w:shd w:val="clear" w:color="auto" w:fill="FFFFFF"/>
        </w:rPr>
        <w:t xml:space="preserve"> for frequencies not configured by system information.</w:t>
      </w:r>
    </w:p>
    <w:p w14:paraId="61C55EF8" w14:textId="77777777" w:rsidR="00D34636" w:rsidRDefault="00D34636" w:rsidP="00D34636">
      <w:pPr>
        <w:pStyle w:val="ListParagraph1"/>
        <w:ind w:firstLineChars="0" w:firstLine="0"/>
        <w:jc w:val="left"/>
        <w:rPr>
          <w:rFonts w:ascii="Arial" w:hAnsi="Arial" w:cs="Arial"/>
          <w:b/>
          <w:sz w:val="20"/>
          <w:szCs w:val="20"/>
          <w:lang w:val="en-GB"/>
        </w:rPr>
      </w:pPr>
      <w:r w:rsidRPr="00230731">
        <w:rPr>
          <w:rFonts w:ascii="Arial" w:hAnsi="Arial" w:cs="Arial"/>
          <w:b/>
          <w:sz w:val="20"/>
          <w:szCs w:val="20"/>
          <w:lang w:val="en-GB"/>
        </w:rPr>
        <w:t xml:space="preserve">Proposal </w:t>
      </w:r>
      <w:r>
        <w:rPr>
          <w:rFonts w:ascii="Arial" w:hAnsi="Arial" w:cs="Arial"/>
          <w:b/>
          <w:sz w:val="20"/>
          <w:szCs w:val="20"/>
          <w:lang w:val="en-GB"/>
        </w:rPr>
        <w:t>5</w:t>
      </w:r>
      <w:r w:rsidRPr="00230731">
        <w:rPr>
          <w:rFonts w:ascii="Arial" w:hAnsi="Arial" w:cs="Arial"/>
          <w:b/>
          <w:sz w:val="20"/>
          <w:szCs w:val="20"/>
          <w:lang w:val="en-GB"/>
        </w:rPr>
        <w:t xml:space="preserve">: Option C: Solution 4, only highest priority slice considered, then legacy priorities considered is selected as final </w:t>
      </w:r>
      <w:r>
        <w:rPr>
          <w:rFonts w:ascii="Arial" w:hAnsi="Arial" w:cs="Arial"/>
          <w:b/>
          <w:sz w:val="20"/>
          <w:szCs w:val="20"/>
          <w:lang w:val="en-GB"/>
        </w:rPr>
        <w:t>solution</w:t>
      </w:r>
      <w:r w:rsidRPr="00230731">
        <w:rPr>
          <w:rFonts w:ascii="Arial" w:hAnsi="Arial" w:cs="Arial"/>
          <w:b/>
          <w:sz w:val="20"/>
          <w:szCs w:val="20"/>
          <w:lang w:val="en-GB"/>
        </w:rPr>
        <w:t xml:space="preserve"> on the UE behaviour for slice based priority selection.</w:t>
      </w:r>
    </w:p>
    <w:p w14:paraId="48B032C0" w14:textId="77777777" w:rsidR="001878A6" w:rsidRPr="00346D2F" w:rsidRDefault="001878A6" w:rsidP="001878A6">
      <w:pPr>
        <w:pStyle w:val="ListParagraph1"/>
        <w:ind w:firstLineChars="0" w:firstLine="0"/>
        <w:jc w:val="left"/>
        <w:rPr>
          <w:rFonts w:ascii="Arial" w:hAnsi="Arial" w:cs="Arial"/>
          <w:b/>
          <w:sz w:val="20"/>
          <w:szCs w:val="20"/>
          <w:lang w:val="en-GB"/>
        </w:rPr>
      </w:pPr>
      <w:r w:rsidRPr="00230731">
        <w:rPr>
          <w:rFonts w:ascii="Arial" w:hAnsi="Arial" w:cs="Arial"/>
          <w:b/>
          <w:sz w:val="20"/>
          <w:szCs w:val="20"/>
          <w:lang w:val="en-GB"/>
        </w:rPr>
        <w:t xml:space="preserve">Proposal </w:t>
      </w:r>
      <w:r>
        <w:rPr>
          <w:rFonts w:ascii="Arial" w:hAnsi="Arial" w:cs="Arial"/>
          <w:b/>
          <w:sz w:val="20"/>
          <w:szCs w:val="20"/>
          <w:lang w:val="en-GB"/>
        </w:rPr>
        <w:t>6: When the highest priority slice or slice group is selected and the corresponding frequency priorities are applied, frequencies supporting the highest priority slice or slice group but not configured with specific reselection priority value will still be considered but treated as the lowest priority.</w:t>
      </w:r>
    </w:p>
    <w:p w14:paraId="6B30CD6A" w14:textId="087A0CC0" w:rsidR="00D34636" w:rsidRPr="00230731" w:rsidRDefault="00D34636" w:rsidP="00D34636">
      <w:pPr>
        <w:pStyle w:val="ListParagraph1"/>
        <w:ind w:firstLineChars="0" w:firstLine="0"/>
        <w:jc w:val="left"/>
        <w:rPr>
          <w:rFonts w:ascii="Arial" w:hAnsi="Arial" w:cs="Arial"/>
          <w:b/>
          <w:sz w:val="20"/>
          <w:szCs w:val="20"/>
          <w:lang w:val="en-GB"/>
        </w:rPr>
      </w:pPr>
      <w:r>
        <w:rPr>
          <w:rFonts w:ascii="Arial" w:hAnsi="Arial" w:cs="Arial"/>
          <w:b/>
          <w:sz w:val="20"/>
          <w:szCs w:val="20"/>
          <w:lang w:val="en-GB"/>
        </w:rPr>
        <w:t>Proposal 7: Ag</w:t>
      </w:r>
      <w:r w:rsidR="00C473F1">
        <w:rPr>
          <w:rFonts w:ascii="Arial" w:hAnsi="Arial" w:cs="Arial"/>
          <w:b/>
          <w:sz w:val="20"/>
          <w:szCs w:val="20"/>
          <w:lang w:val="en-GB"/>
        </w:rPr>
        <w:t xml:space="preserve">ree the TP for </w:t>
      </w:r>
      <w:r w:rsidR="00C473F1" w:rsidRPr="00C473F1">
        <w:rPr>
          <w:rFonts w:ascii="Arial" w:hAnsi="Arial" w:cs="Arial"/>
          <w:b/>
          <w:sz w:val="20"/>
          <w:szCs w:val="20"/>
          <w:lang w:val="en-GB"/>
        </w:rPr>
        <w:t>system information and slice based reselection priority handling</w:t>
      </w:r>
      <w:r w:rsidR="00C473F1">
        <w:rPr>
          <w:rFonts w:ascii="Arial" w:hAnsi="Arial" w:cs="Arial"/>
          <w:b/>
          <w:sz w:val="20"/>
          <w:szCs w:val="20"/>
          <w:lang w:val="en-GB"/>
        </w:rPr>
        <w:t xml:space="preserve"> [3].</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70149D5" w14:textId="7C225B35" w:rsidR="00295507" w:rsidRPr="00BD5814" w:rsidRDefault="00433F05" w:rsidP="00BD5814">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2322AC" w:rsidRPr="002322AC">
        <w:rPr>
          <w:rFonts w:ascii="Arial" w:hAnsi="Arial" w:cs="Arial"/>
          <w:bCs/>
          <w:kern w:val="0"/>
          <w:sz w:val="20"/>
          <w:szCs w:val="20"/>
        </w:rPr>
        <w:t>R2-2111444</w:t>
      </w:r>
      <w:r w:rsidR="002322AC">
        <w:rPr>
          <w:rFonts w:ascii="Arial" w:hAnsi="Arial" w:cs="Arial"/>
          <w:bCs/>
          <w:kern w:val="0"/>
          <w:sz w:val="20"/>
          <w:szCs w:val="20"/>
        </w:rPr>
        <w:t>_</w:t>
      </w:r>
      <w:r w:rsidR="002322AC" w:rsidRPr="002322AC">
        <w:rPr>
          <w:rFonts w:ascii="Arial" w:hAnsi="Arial" w:cs="Arial"/>
          <w:bCs/>
          <w:kern w:val="0"/>
          <w:sz w:val="20"/>
          <w:szCs w:val="20"/>
        </w:rPr>
        <w:t>Running NR RRC CR for RAN slicing</w:t>
      </w:r>
    </w:p>
    <w:p w14:paraId="15437FCA" w14:textId="6B07602E" w:rsidR="0017222F" w:rsidRDefault="00733C76" w:rsidP="00BD5814">
      <w:pPr>
        <w:rPr>
          <w:rFonts w:ascii="Arial" w:hAnsi="Arial" w:cs="Arial"/>
          <w:bCs/>
          <w:kern w:val="0"/>
          <w:sz w:val="20"/>
          <w:szCs w:val="20"/>
        </w:rPr>
      </w:pPr>
      <w:r>
        <w:rPr>
          <w:rFonts w:ascii="Arial" w:hAnsi="Arial" w:cs="Arial"/>
          <w:bCs/>
          <w:kern w:val="0"/>
          <w:sz w:val="20"/>
          <w:szCs w:val="20"/>
        </w:rPr>
        <w:t>[</w:t>
      </w:r>
      <w:r w:rsidR="006E5517">
        <w:rPr>
          <w:rFonts w:ascii="Arial" w:hAnsi="Arial" w:cs="Arial"/>
          <w:bCs/>
          <w:kern w:val="0"/>
          <w:sz w:val="20"/>
          <w:szCs w:val="20"/>
        </w:rPr>
        <w:t>2</w:t>
      </w:r>
      <w:r>
        <w:rPr>
          <w:rFonts w:ascii="Arial" w:hAnsi="Arial" w:cs="Arial"/>
          <w:bCs/>
          <w:kern w:val="0"/>
          <w:sz w:val="20"/>
          <w:szCs w:val="20"/>
        </w:rPr>
        <w:t xml:space="preserve">] </w:t>
      </w:r>
      <w:r w:rsidR="00621171">
        <w:rPr>
          <w:rFonts w:ascii="Arial" w:hAnsi="Arial" w:cs="Arial"/>
          <w:bCs/>
          <w:kern w:val="0"/>
          <w:sz w:val="20"/>
          <w:szCs w:val="20"/>
        </w:rPr>
        <w:t>R2-2200043_</w:t>
      </w:r>
      <w:r w:rsidR="00621171" w:rsidRPr="00621171">
        <w:rPr>
          <w:rFonts w:ascii="Arial" w:hAnsi="Arial" w:cs="Arial"/>
          <w:bCs/>
          <w:kern w:val="0"/>
          <w:sz w:val="20"/>
          <w:szCs w:val="20"/>
        </w:rPr>
        <w:t>[Post116-e][242][Slicing] Slice-based cell re-selection algorithm (Ericsson)</w:t>
      </w:r>
    </w:p>
    <w:p w14:paraId="0D9B6815" w14:textId="62E0A4BA" w:rsidR="00037C05" w:rsidRPr="0011120B" w:rsidRDefault="00037C05" w:rsidP="00BD5814">
      <w:pPr>
        <w:rPr>
          <w:rFonts w:ascii="Arial" w:hAnsi="Arial" w:cs="Arial"/>
          <w:bCs/>
          <w:kern w:val="0"/>
          <w:sz w:val="20"/>
          <w:szCs w:val="20"/>
        </w:rPr>
      </w:pPr>
      <w:r>
        <w:rPr>
          <w:rFonts w:ascii="Arial" w:hAnsi="Arial" w:cs="Arial"/>
          <w:bCs/>
          <w:kern w:val="0"/>
          <w:sz w:val="20"/>
          <w:szCs w:val="20"/>
        </w:rPr>
        <w:t xml:space="preserve">[3] </w:t>
      </w:r>
      <w:r w:rsidR="00EC7A43" w:rsidRPr="00EC7A43">
        <w:rPr>
          <w:rFonts w:ascii="Arial" w:hAnsi="Arial" w:cs="Arial"/>
          <w:bCs/>
          <w:kern w:val="0"/>
          <w:sz w:val="20"/>
          <w:szCs w:val="20"/>
        </w:rPr>
        <w:t>R2-2201418</w:t>
      </w:r>
      <w:r w:rsidR="00EC7A43">
        <w:rPr>
          <w:rFonts w:ascii="Arial" w:hAnsi="Arial" w:cs="Arial"/>
          <w:bCs/>
          <w:kern w:val="0"/>
          <w:sz w:val="20"/>
          <w:szCs w:val="20"/>
        </w:rPr>
        <w:t>_</w:t>
      </w:r>
      <w:r w:rsidR="00EC7A43" w:rsidRPr="00EC7A43">
        <w:t xml:space="preserve"> </w:t>
      </w:r>
      <w:r w:rsidR="00EC7A43" w:rsidRPr="00EC7A43">
        <w:rPr>
          <w:rFonts w:ascii="Arial" w:hAnsi="Arial" w:cs="Arial"/>
          <w:bCs/>
          <w:kern w:val="0"/>
          <w:sz w:val="20"/>
          <w:szCs w:val="20"/>
        </w:rPr>
        <w:t>TP for system information and slice based reselection priority handling</w:t>
      </w:r>
      <w:bookmarkStart w:id="3" w:name="_GoBack"/>
      <w:bookmarkEnd w:id="3"/>
    </w:p>
    <w:sectPr w:rsidR="00037C05" w:rsidRPr="0011120B" w:rsidSect="00E205D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9966E" w14:textId="77777777" w:rsidR="00BB3DFB" w:rsidRDefault="00BB3DFB">
      <w:pPr>
        <w:spacing w:after="0" w:line="240" w:lineRule="auto"/>
      </w:pPr>
      <w:r>
        <w:separator/>
      </w:r>
    </w:p>
  </w:endnote>
  <w:endnote w:type="continuationSeparator" w:id="0">
    <w:p w14:paraId="7646B3AC" w14:textId="77777777" w:rsidR="00BB3DFB" w:rsidRDefault="00BB3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C5DCB" w14:textId="77777777" w:rsidR="00BB3DFB" w:rsidRDefault="00BB3DFB">
      <w:pPr>
        <w:spacing w:after="0" w:line="240" w:lineRule="auto"/>
      </w:pPr>
      <w:r>
        <w:separator/>
      </w:r>
    </w:p>
  </w:footnote>
  <w:footnote w:type="continuationSeparator" w:id="0">
    <w:p w14:paraId="164E8864" w14:textId="77777777" w:rsidR="00BB3DFB" w:rsidRDefault="00BB3D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EEC575C6"/>
    <w:multiLevelType w:val="singleLevel"/>
    <w:tmpl w:val="EEC575C6"/>
    <w:lvl w:ilvl="0">
      <w:start w:val="1"/>
      <w:numFmt w:val="decimal"/>
      <w:lvlText w:val="%1&gt;"/>
      <w:lvlJc w:val="left"/>
    </w:lvl>
  </w:abstractNum>
  <w:abstractNum w:abstractNumId="2">
    <w:nsid w:val="FFFFFFFE"/>
    <w:multiLevelType w:val="singleLevel"/>
    <w:tmpl w:val="FFFFFFFF"/>
    <w:lvl w:ilvl="0">
      <w:numFmt w:val="decimal"/>
      <w:lvlText w:val="*"/>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6D56446"/>
    <w:multiLevelType w:val="multilevel"/>
    <w:tmpl w:val="1DB63954"/>
    <w:lvl w:ilvl="0">
      <w:start w:val="1"/>
      <w:numFmt w:val="upperLetter"/>
      <w:lvlText w:val="%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3805"/>
        </w:tabs>
        <w:ind w:left="-3805" w:hanging="360"/>
      </w:pPr>
      <w:rPr>
        <w:rFonts w:ascii="Times New Roman" w:hAnsi="Times New Roman" w:cs="Times New Roman" w:hint="default"/>
      </w:rPr>
    </w:lvl>
    <w:lvl w:ilvl="2">
      <w:start w:val="1"/>
      <w:numFmt w:val="lowerRoman"/>
      <w:lvlText w:val="%3."/>
      <w:lvlJc w:val="right"/>
      <w:pPr>
        <w:tabs>
          <w:tab w:val="num" w:pos="-3085"/>
        </w:tabs>
        <w:ind w:left="-3085" w:hanging="180"/>
      </w:pPr>
      <w:rPr>
        <w:rFonts w:ascii="Times New Roman" w:hAnsi="Times New Roman" w:cs="Times New Roman" w:hint="default"/>
      </w:rPr>
    </w:lvl>
    <w:lvl w:ilvl="3">
      <w:start w:val="1"/>
      <w:numFmt w:val="decimal"/>
      <w:lvlText w:val="%4."/>
      <w:lvlJc w:val="left"/>
      <w:pPr>
        <w:tabs>
          <w:tab w:val="num" w:pos="-2365"/>
        </w:tabs>
        <w:ind w:left="-2365" w:hanging="360"/>
      </w:pPr>
      <w:rPr>
        <w:rFonts w:ascii="Times New Roman" w:hAnsi="Times New Roman" w:cs="Times New Roman" w:hint="default"/>
      </w:rPr>
    </w:lvl>
    <w:lvl w:ilvl="4">
      <w:start w:val="1"/>
      <w:numFmt w:val="lowerLetter"/>
      <w:lvlText w:val="%5."/>
      <w:lvlJc w:val="left"/>
      <w:pPr>
        <w:tabs>
          <w:tab w:val="num" w:pos="-1645"/>
        </w:tabs>
        <w:ind w:left="-1645" w:hanging="360"/>
      </w:pPr>
      <w:rPr>
        <w:rFonts w:ascii="Times New Roman" w:hAnsi="Times New Roman" w:cs="Times New Roman" w:hint="default"/>
      </w:rPr>
    </w:lvl>
    <w:lvl w:ilvl="5">
      <w:start w:val="1"/>
      <w:numFmt w:val="lowerRoman"/>
      <w:lvlText w:val="%6."/>
      <w:lvlJc w:val="right"/>
      <w:pPr>
        <w:tabs>
          <w:tab w:val="num" w:pos="-925"/>
        </w:tabs>
        <w:ind w:left="-925" w:hanging="180"/>
      </w:pPr>
      <w:rPr>
        <w:rFonts w:ascii="Times New Roman" w:hAnsi="Times New Roman" w:cs="Times New Roman" w:hint="default"/>
      </w:rPr>
    </w:lvl>
    <w:lvl w:ilvl="6">
      <w:start w:val="1"/>
      <w:numFmt w:val="decimal"/>
      <w:lvlText w:val="%7."/>
      <w:lvlJc w:val="left"/>
      <w:pPr>
        <w:tabs>
          <w:tab w:val="num" w:pos="-205"/>
        </w:tabs>
        <w:ind w:left="-205" w:hanging="360"/>
      </w:pPr>
      <w:rPr>
        <w:rFonts w:ascii="Times New Roman" w:hAnsi="Times New Roman" w:cs="Times New Roman" w:hint="default"/>
      </w:rPr>
    </w:lvl>
    <w:lvl w:ilvl="7">
      <w:start w:val="1"/>
      <w:numFmt w:val="lowerLetter"/>
      <w:lvlText w:val="%8."/>
      <w:lvlJc w:val="left"/>
      <w:pPr>
        <w:tabs>
          <w:tab w:val="num" w:pos="515"/>
        </w:tabs>
        <w:ind w:left="515" w:hanging="360"/>
      </w:pPr>
      <w:rPr>
        <w:rFonts w:ascii="Times New Roman" w:hAnsi="Times New Roman" w:cs="Times New Roman" w:hint="default"/>
      </w:rPr>
    </w:lvl>
    <w:lvl w:ilvl="8">
      <w:start w:val="1"/>
      <w:numFmt w:val="lowerRoman"/>
      <w:lvlText w:val="%9."/>
      <w:lvlJc w:val="right"/>
      <w:pPr>
        <w:tabs>
          <w:tab w:val="num" w:pos="1235"/>
        </w:tabs>
        <w:ind w:left="1235" w:hanging="180"/>
      </w:pPr>
      <w:rPr>
        <w:rFonts w:ascii="Times New Roman" w:hAnsi="Times New Roman" w:cs="Times New Roman" w:hint="default"/>
      </w:rPr>
    </w:lvl>
  </w:abstractNum>
  <w:abstractNum w:abstractNumId="17">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7"/>
  </w:num>
  <w:num w:numId="4">
    <w:abstractNumId w:val="25"/>
  </w:num>
  <w:num w:numId="5">
    <w:abstractNumId w:val="0"/>
  </w:num>
  <w:num w:numId="6">
    <w:abstractNumId w:val="17"/>
  </w:num>
  <w:num w:numId="7">
    <w:abstractNumId w:val="12"/>
  </w:num>
  <w:num w:numId="8">
    <w:abstractNumId w:val="14"/>
  </w:num>
  <w:num w:numId="9">
    <w:abstractNumId w:val="10"/>
  </w:num>
  <w:num w:numId="10">
    <w:abstractNumId w:val="4"/>
  </w:num>
  <w:num w:numId="11">
    <w:abstractNumId w:val="26"/>
  </w:num>
  <w:num w:numId="12">
    <w:abstractNumId w:val="9"/>
  </w:num>
  <w:num w:numId="13">
    <w:abstractNumId w:val="6"/>
  </w:num>
  <w:num w:numId="14">
    <w:abstractNumId w:val="24"/>
  </w:num>
  <w:num w:numId="15">
    <w:abstractNumId w:val="5"/>
  </w:num>
  <w:num w:numId="16">
    <w:abstractNumId w:val="23"/>
  </w:num>
  <w:num w:numId="17">
    <w:abstractNumId w:val="8"/>
  </w:num>
  <w:num w:numId="18">
    <w:abstractNumId w:val="21"/>
  </w:num>
  <w:num w:numId="19">
    <w:abstractNumId w:val="15"/>
  </w:num>
  <w:num w:numId="20">
    <w:abstractNumId w:val="13"/>
  </w:num>
  <w:num w:numId="21">
    <w:abstractNumId w:val="11"/>
  </w:num>
  <w:num w:numId="22">
    <w:abstractNumId w:val="27"/>
  </w:num>
  <w:num w:numId="23">
    <w:abstractNumId w:val="18"/>
  </w:num>
  <w:num w:numId="24">
    <w:abstractNumId w:val="22"/>
  </w:num>
  <w:num w:numId="25">
    <w:abstractNumId w:val="1"/>
  </w:num>
  <w:num w:numId="26">
    <w:abstractNumId w:val="1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315C"/>
    <w:rsid w:val="0000394D"/>
    <w:rsid w:val="000055B1"/>
    <w:rsid w:val="00005B70"/>
    <w:rsid w:val="000103E7"/>
    <w:rsid w:val="00010B10"/>
    <w:rsid w:val="00011398"/>
    <w:rsid w:val="00012424"/>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6390"/>
    <w:rsid w:val="000E7A4B"/>
    <w:rsid w:val="000F0A7B"/>
    <w:rsid w:val="000F12EE"/>
    <w:rsid w:val="000F2856"/>
    <w:rsid w:val="000F2AD3"/>
    <w:rsid w:val="000F42FD"/>
    <w:rsid w:val="000F4CFF"/>
    <w:rsid w:val="000F569B"/>
    <w:rsid w:val="000F7621"/>
    <w:rsid w:val="00100030"/>
    <w:rsid w:val="00101D29"/>
    <w:rsid w:val="0010346F"/>
    <w:rsid w:val="0010359D"/>
    <w:rsid w:val="00103DDB"/>
    <w:rsid w:val="00110682"/>
    <w:rsid w:val="001109A9"/>
    <w:rsid w:val="00110D3E"/>
    <w:rsid w:val="00110E88"/>
    <w:rsid w:val="0011120B"/>
    <w:rsid w:val="00111C96"/>
    <w:rsid w:val="00111CE0"/>
    <w:rsid w:val="00111DF0"/>
    <w:rsid w:val="0011286C"/>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534D"/>
    <w:rsid w:val="001363AD"/>
    <w:rsid w:val="0013706A"/>
    <w:rsid w:val="001371E5"/>
    <w:rsid w:val="00137B0E"/>
    <w:rsid w:val="00137D4E"/>
    <w:rsid w:val="00140FB3"/>
    <w:rsid w:val="001413B6"/>
    <w:rsid w:val="00141835"/>
    <w:rsid w:val="00142CB3"/>
    <w:rsid w:val="00143566"/>
    <w:rsid w:val="00145AFF"/>
    <w:rsid w:val="00145C4C"/>
    <w:rsid w:val="00147740"/>
    <w:rsid w:val="00150BAB"/>
    <w:rsid w:val="0015128A"/>
    <w:rsid w:val="00151BB9"/>
    <w:rsid w:val="00153531"/>
    <w:rsid w:val="00156452"/>
    <w:rsid w:val="00160A40"/>
    <w:rsid w:val="00161532"/>
    <w:rsid w:val="001619AF"/>
    <w:rsid w:val="001627D9"/>
    <w:rsid w:val="00166327"/>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AA0"/>
    <w:rsid w:val="001866DF"/>
    <w:rsid w:val="001878A6"/>
    <w:rsid w:val="00187FEF"/>
    <w:rsid w:val="00190A8D"/>
    <w:rsid w:val="00191525"/>
    <w:rsid w:val="00191A48"/>
    <w:rsid w:val="0019311E"/>
    <w:rsid w:val="00194E28"/>
    <w:rsid w:val="0019547D"/>
    <w:rsid w:val="00195E1F"/>
    <w:rsid w:val="00196645"/>
    <w:rsid w:val="00197997"/>
    <w:rsid w:val="001A0804"/>
    <w:rsid w:val="001A0AC8"/>
    <w:rsid w:val="001A384E"/>
    <w:rsid w:val="001A4015"/>
    <w:rsid w:val="001A5BC7"/>
    <w:rsid w:val="001A6023"/>
    <w:rsid w:val="001A6AFD"/>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75C0"/>
    <w:rsid w:val="001C7743"/>
    <w:rsid w:val="001C7F10"/>
    <w:rsid w:val="001D047B"/>
    <w:rsid w:val="001D1252"/>
    <w:rsid w:val="001D1930"/>
    <w:rsid w:val="001D23DB"/>
    <w:rsid w:val="001D2914"/>
    <w:rsid w:val="001D2FB0"/>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07D4"/>
    <w:rsid w:val="00201583"/>
    <w:rsid w:val="00201FFE"/>
    <w:rsid w:val="00202C4B"/>
    <w:rsid w:val="00203774"/>
    <w:rsid w:val="00203B88"/>
    <w:rsid w:val="00205321"/>
    <w:rsid w:val="00206380"/>
    <w:rsid w:val="00207F5F"/>
    <w:rsid w:val="00210A6D"/>
    <w:rsid w:val="002121C3"/>
    <w:rsid w:val="00212C17"/>
    <w:rsid w:val="00212D83"/>
    <w:rsid w:val="00214533"/>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D92"/>
    <w:rsid w:val="00243FC6"/>
    <w:rsid w:val="00244709"/>
    <w:rsid w:val="00244D42"/>
    <w:rsid w:val="00245149"/>
    <w:rsid w:val="00246FFA"/>
    <w:rsid w:val="00247076"/>
    <w:rsid w:val="00247EFF"/>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8B3"/>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7683F"/>
    <w:rsid w:val="002801FB"/>
    <w:rsid w:val="00281030"/>
    <w:rsid w:val="00281718"/>
    <w:rsid w:val="0028405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73AE"/>
    <w:rsid w:val="002C0864"/>
    <w:rsid w:val="002C0F12"/>
    <w:rsid w:val="002C4649"/>
    <w:rsid w:val="002C52F5"/>
    <w:rsid w:val="002C5A22"/>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DE2"/>
    <w:rsid w:val="002E28F9"/>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5517"/>
    <w:rsid w:val="002F66B7"/>
    <w:rsid w:val="002F79CF"/>
    <w:rsid w:val="002F7AA9"/>
    <w:rsid w:val="00302E83"/>
    <w:rsid w:val="003031CE"/>
    <w:rsid w:val="0030410B"/>
    <w:rsid w:val="00305358"/>
    <w:rsid w:val="00305932"/>
    <w:rsid w:val="0030617F"/>
    <w:rsid w:val="0030650B"/>
    <w:rsid w:val="003110B2"/>
    <w:rsid w:val="00311F3D"/>
    <w:rsid w:val="00312C1A"/>
    <w:rsid w:val="00312DD1"/>
    <w:rsid w:val="00313308"/>
    <w:rsid w:val="0031414B"/>
    <w:rsid w:val="00314283"/>
    <w:rsid w:val="003144CA"/>
    <w:rsid w:val="00316470"/>
    <w:rsid w:val="003171FD"/>
    <w:rsid w:val="00321077"/>
    <w:rsid w:val="00321692"/>
    <w:rsid w:val="00322390"/>
    <w:rsid w:val="003228D4"/>
    <w:rsid w:val="00322E28"/>
    <w:rsid w:val="00322EDB"/>
    <w:rsid w:val="003248F8"/>
    <w:rsid w:val="0032533C"/>
    <w:rsid w:val="003268BB"/>
    <w:rsid w:val="003277C3"/>
    <w:rsid w:val="00330072"/>
    <w:rsid w:val="003307AC"/>
    <w:rsid w:val="003309A8"/>
    <w:rsid w:val="00330B4E"/>
    <w:rsid w:val="0033176D"/>
    <w:rsid w:val="00331928"/>
    <w:rsid w:val="0033267C"/>
    <w:rsid w:val="0033386B"/>
    <w:rsid w:val="00333D6C"/>
    <w:rsid w:val="003347C2"/>
    <w:rsid w:val="00335B60"/>
    <w:rsid w:val="00336046"/>
    <w:rsid w:val="003371B2"/>
    <w:rsid w:val="00340AAF"/>
    <w:rsid w:val="00340F7E"/>
    <w:rsid w:val="00341CF5"/>
    <w:rsid w:val="003436BE"/>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FCF"/>
    <w:rsid w:val="00363A30"/>
    <w:rsid w:val="00363C85"/>
    <w:rsid w:val="003645A1"/>
    <w:rsid w:val="0036468F"/>
    <w:rsid w:val="00366993"/>
    <w:rsid w:val="00367690"/>
    <w:rsid w:val="0036770E"/>
    <w:rsid w:val="00367C7E"/>
    <w:rsid w:val="00367C84"/>
    <w:rsid w:val="00370C8F"/>
    <w:rsid w:val="00370E0A"/>
    <w:rsid w:val="00371876"/>
    <w:rsid w:val="00372C00"/>
    <w:rsid w:val="003737D0"/>
    <w:rsid w:val="00373D0E"/>
    <w:rsid w:val="00373D4E"/>
    <w:rsid w:val="003754F5"/>
    <w:rsid w:val="00376107"/>
    <w:rsid w:val="00380C28"/>
    <w:rsid w:val="00381829"/>
    <w:rsid w:val="00381B58"/>
    <w:rsid w:val="00381E93"/>
    <w:rsid w:val="00382FAE"/>
    <w:rsid w:val="003832DC"/>
    <w:rsid w:val="00383F2D"/>
    <w:rsid w:val="00384541"/>
    <w:rsid w:val="00384550"/>
    <w:rsid w:val="00384A01"/>
    <w:rsid w:val="00385375"/>
    <w:rsid w:val="00385614"/>
    <w:rsid w:val="00385C87"/>
    <w:rsid w:val="00387F14"/>
    <w:rsid w:val="00391402"/>
    <w:rsid w:val="00391E5D"/>
    <w:rsid w:val="00391F87"/>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71C8"/>
    <w:rsid w:val="003A77FA"/>
    <w:rsid w:val="003A7F66"/>
    <w:rsid w:val="003B123B"/>
    <w:rsid w:val="003B132E"/>
    <w:rsid w:val="003B139B"/>
    <w:rsid w:val="003B1C05"/>
    <w:rsid w:val="003B3A50"/>
    <w:rsid w:val="003B3D29"/>
    <w:rsid w:val="003B448B"/>
    <w:rsid w:val="003B47C6"/>
    <w:rsid w:val="003B4FED"/>
    <w:rsid w:val="003B5182"/>
    <w:rsid w:val="003B5EDA"/>
    <w:rsid w:val="003B774C"/>
    <w:rsid w:val="003B79ED"/>
    <w:rsid w:val="003C050E"/>
    <w:rsid w:val="003C386A"/>
    <w:rsid w:val="003C3E62"/>
    <w:rsid w:val="003C3FB7"/>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7765"/>
    <w:rsid w:val="003E031C"/>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874"/>
    <w:rsid w:val="00424A48"/>
    <w:rsid w:val="00425FD0"/>
    <w:rsid w:val="00426F21"/>
    <w:rsid w:val="004274EC"/>
    <w:rsid w:val="00427917"/>
    <w:rsid w:val="004314E9"/>
    <w:rsid w:val="004322C6"/>
    <w:rsid w:val="00433F05"/>
    <w:rsid w:val="00435F9A"/>
    <w:rsid w:val="00436238"/>
    <w:rsid w:val="0043672A"/>
    <w:rsid w:val="00436907"/>
    <w:rsid w:val="00437EF1"/>
    <w:rsid w:val="00440412"/>
    <w:rsid w:val="00441EB5"/>
    <w:rsid w:val="0044341B"/>
    <w:rsid w:val="00443D84"/>
    <w:rsid w:val="00444A95"/>
    <w:rsid w:val="00444F7D"/>
    <w:rsid w:val="00445007"/>
    <w:rsid w:val="00445843"/>
    <w:rsid w:val="00445E13"/>
    <w:rsid w:val="00446A9B"/>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66BC"/>
    <w:rsid w:val="004A0053"/>
    <w:rsid w:val="004A1258"/>
    <w:rsid w:val="004A2687"/>
    <w:rsid w:val="004A402F"/>
    <w:rsid w:val="004A54C0"/>
    <w:rsid w:val="004A623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501570"/>
    <w:rsid w:val="0050160F"/>
    <w:rsid w:val="005017DA"/>
    <w:rsid w:val="00501E2B"/>
    <w:rsid w:val="00502096"/>
    <w:rsid w:val="00502F36"/>
    <w:rsid w:val="00503039"/>
    <w:rsid w:val="0050305F"/>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A00"/>
    <w:rsid w:val="005429BE"/>
    <w:rsid w:val="00542ED7"/>
    <w:rsid w:val="00543005"/>
    <w:rsid w:val="00544B8F"/>
    <w:rsid w:val="005456D5"/>
    <w:rsid w:val="00545A76"/>
    <w:rsid w:val="00547409"/>
    <w:rsid w:val="005506C7"/>
    <w:rsid w:val="00550E4D"/>
    <w:rsid w:val="005514AA"/>
    <w:rsid w:val="00551CB5"/>
    <w:rsid w:val="00553234"/>
    <w:rsid w:val="00553E9D"/>
    <w:rsid w:val="0055402E"/>
    <w:rsid w:val="005543B0"/>
    <w:rsid w:val="0055689F"/>
    <w:rsid w:val="00560225"/>
    <w:rsid w:val="00561349"/>
    <w:rsid w:val="005618C7"/>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5E04"/>
    <w:rsid w:val="00586698"/>
    <w:rsid w:val="005910DD"/>
    <w:rsid w:val="00591846"/>
    <w:rsid w:val="00591B91"/>
    <w:rsid w:val="00591DDA"/>
    <w:rsid w:val="00593D18"/>
    <w:rsid w:val="005940C1"/>
    <w:rsid w:val="00594375"/>
    <w:rsid w:val="0059566C"/>
    <w:rsid w:val="0059585E"/>
    <w:rsid w:val="00596671"/>
    <w:rsid w:val="00597FD2"/>
    <w:rsid w:val="005A0418"/>
    <w:rsid w:val="005A2661"/>
    <w:rsid w:val="005A3156"/>
    <w:rsid w:val="005A3AB2"/>
    <w:rsid w:val="005A53DF"/>
    <w:rsid w:val="005A60EB"/>
    <w:rsid w:val="005A6185"/>
    <w:rsid w:val="005B0334"/>
    <w:rsid w:val="005B052E"/>
    <w:rsid w:val="005B0DF2"/>
    <w:rsid w:val="005B220B"/>
    <w:rsid w:val="005B2545"/>
    <w:rsid w:val="005B29E3"/>
    <w:rsid w:val="005B2E19"/>
    <w:rsid w:val="005B3D9D"/>
    <w:rsid w:val="005B4567"/>
    <w:rsid w:val="005B5375"/>
    <w:rsid w:val="005B5B0C"/>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57F1"/>
    <w:rsid w:val="005D5FC6"/>
    <w:rsid w:val="005D67D5"/>
    <w:rsid w:val="005D680C"/>
    <w:rsid w:val="005D6847"/>
    <w:rsid w:val="005E06D3"/>
    <w:rsid w:val="005E17B3"/>
    <w:rsid w:val="005E27C0"/>
    <w:rsid w:val="005E2BED"/>
    <w:rsid w:val="005E4B6D"/>
    <w:rsid w:val="005E4F1C"/>
    <w:rsid w:val="005E5423"/>
    <w:rsid w:val="005E5675"/>
    <w:rsid w:val="005E7B04"/>
    <w:rsid w:val="005F05D7"/>
    <w:rsid w:val="005F05DE"/>
    <w:rsid w:val="005F097D"/>
    <w:rsid w:val="005F1004"/>
    <w:rsid w:val="005F1FAE"/>
    <w:rsid w:val="005F2D3F"/>
    <w:rsid w:val="005F42AD"/>
    <w:rsid w:val="005F44F6"/>
    <w:rsid w:val="005F44FC"/>
    <w:rsid w:val="005F4E40"/>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7ACD"/>
    <w:rsid w:val="00630383"/>
    <w:rsid w:val="006308BC"/>
    <w:rsid w:val="00630B29"/>
    <w:rsid w:val="00633DA7"/>
    <w:rsid w:val="00635291"/>
    <w:rsid w:val="006357BD"/>
    <w:rsid w:val="006406AF"/>
    <w:rsid w:val="006408DC"/>
    <w:rsid w:val="006413AD"/>
    <w:rsid w:val="006418AE"/>
    <w:rsid w:val="00642412"/>
    <w:rsid w:val="00643373"/>
    <w:rsid w:val="00643388"/>
    <w:rsid w:val="00643A7A"/>
    <w:rsid w:val="0064412D"/>
    <w:rsid w:val="00644FE4"/>
    <w:rsid w:val="0064545A"/>
    <w:rsid w:val="006459C0"/>
    <w:rsid w:val="00645ADA"/>
    <w:rsid w:val="00646F8A"/>
    <w:rsid w:val="006503F8"/>
    <w:rsid w:val="00650BFB"/>
    <w:rsid w:val="00650D0F"/>
    <w:rsid w:val="00651856"/>
    <w:rsid w:val="006521E7"/>
    <w:rsid w:val="00652C4B"/>
    <w:rsid w:val="00653607"/>
    <w:rsid w:val="00653FD4"/>
    <w:rsid w:val="00655724"/>
    <w:rsid w:val="0065579F"/>
    <w:rsid w:val="00656F8E"/>
    <w:rsid w:val="00660910"/>
    <w:rsid w:val="00661810"/>
    <w:rsid w:val="006631E5"/>
    <w:rsid w:val="00665721"/>
    <w:rsid w:val="00667196"/>
    <w:rsid w:val="00670351"/>
    <w:rsid w:val="006706AA"/>
    <w:rsid w:val="006718B7"/>
    <w:rsid w:val="00673154"/>
    <w:rsid w:val="006746B2"/>
    <w:rsid w:val="00674A96"/>
    <w:rsid w:val="0067540D"/>
    <w:rsid w:val="00675EC7"/>
    <w:rsid w:val="00676131"/>
    <w:rsid w:val="00680F82"/>
    <w:rsid w:val="00682ED3"/>
    <w:rsid w:val="0068365D"/>
    <w:rsid w:val="00684022"/>
    <w:rsid w:val="0068430C"/>
    <w:rsid w:val="00684B50"/>
    <w:rsid w:val="00685237"/>
    <w:rsid w:val="00685541"/>
    <w:rsid w:val="006879E7"/>
    <w:rsid w:val="00690054"/>
    <w:rsid w:val="00690BB8"/>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20D8"/>
    <w:rsid w:val="006C23E4"/>
    <w:rsid w:val="006C2D21"/>
    <w:rsid w:val="006C426B"/>
    <w:rsid w:val="006C60A2"/>
    <w:rsid w:val="006C6193"/>
    <w:rsid w:val="006C76A2"/>
    <w:rsid w:val="006D0533"/>
    <w:rsid w:val="006D1E7B"/>
    <w:rsid w:val="006D436D"/>
    <w:rsid w:val="006D4742"/>
    <w:rsid w:val="006D5430"/>
    <w:rsid w:val="006D63EF"/>
    <w:rsid w:val="006D7C19"/>
    <w:rsid w:val="006D7CA8"/>
    <w:rsid w:val="006E0220"/>
    <w:rsid w:val="006E0863"/>
    <w:rsid w:val="006E2FE4"/>
    <w:rsid w:val="006E36C6"/>
    <w:rsid w:val="006E390B"/>
    <w:rsid w:val="006E3B73"/>
    <w:rsid w:val="006E3C53"/>
    <w:rsid w:val="006E45CF"/>
    <w:rsid w:val="006E5517"/>
    <w:rsid w:val="006E5E2F"/>
    <w:rsid w:val="006E635E"/>
    <w:rsid w:val="006E6735"/>
    <w:rsid w:val="006E7570"/>
    <w:rsid w:val="006F16DA"/>
    <w:rsid w:val="006F2252"/>
    <w:rsid w:val="006F2392"/>
    <w:rsid w:val="006F259F"/>
    <w:rsid w:val="006F3D72"/>
    <w:rsid w:val="006F3FB1"/>
    <w:rsid w:val="006F455C"/>
    <w:rsid w:val="006F4B94"/>
    <w:rsid w:val="006F511B"/>
    <w:rsid w:val="006F6130"/>
    <w:rsid w:val="006F6C14"/>
    <w:rsid w:val="006F6CFF"/>
    <w:rsid w:val="006F6EB8"/>
    <w:rsid w:val="006F72DD"/>
    <w:rsid w:val="006F7F2A"/>
    <w:rsid w:val="00700415"/>
    <w:rsid w:val="007004DA"/>
    <w:rsid w:val="00701C87"/>
    <w:rsid w:val="00702603"/>
    <w:rsid w:val="0070393B"/>
    <w:rsid w:val="007040C7"/>
    <w:rsid w:val="007042B4"/>
    <w:rsid w:val="00704BC7"/>
    <w:rsid w:val="007051AF"/>
    <w:rsid w:val="00705FA1"/>
    <w:rsid w:val="00706D3C"/>
    <w:rsid w:val="0070714D"/>
    <w:rsid w:val="0070743D"/>
    <w:rsid w:val="00707E83"/>
    <w:rsid w:val="00711E45"/>
    <w:rsid w:val="007131D1"/>
    <w:rsid w:val="007165B5"/>
    <w:rsid w:val="007165BE"/>
    <w:rsid w:val="007200FA"/>
    <w:rsid w:val="00723530"/>
    <w:rsid w:val="0072418A"/>
    <w:rsid w:val="00724690"/>
    <w:rsid w:val="00725CC4"/>
    <w:rsid w:val="00725F16"/>
    <w:rsid w:val="00726958"/>
    <w:rsid w:val="00727B28"/>
    <w:rsid w:val="00727D4D"/>
    <w:rsid w:val="00731322"/>
    <w:rsid w:val="00731D62"/>
    <w:rsid w:val="00731E30"/>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90361"/>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4001"/>
    <w:rsid w:val="007C4020"/>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EFD"/>
    <w:rsid w:val="007E4716"/>
    <w:rsid w:val="007E5941"/>
    <w:rsid w:val="007E6244"/>
    <w:rsid w:val="007E6E32"/>
    <w:rsid w:val="007E771D"/>
    <w:rsid w:val="007F01C9"/>
    <w:rsid w:val="007F11E8"/>
    <w:rsid w:val="007F1AD0"/>
    <w:rsid w:val="007F25ED"/>
    <w:rsid w:val="007F31F1"/>
    <w:rsid w:val="007F348A"/>
    <w:rsid w:val="007F3DA7"/>
    <w:rsid w:val="007F4203"/>
    <w:rsid w:val="007F4E3A"/>
    <w:rsid w:val="007F502E"/>
    <w:rsid w:val="007F65F6"/>
    <w:rsid w:val="007F6A42"/>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945"/>
    <w:rsid w:val="00814985"/>
    <w:rsid w:val="008160BF"/>
    <w:rsid w:val="00816F96"/>
    <w:rsid w:val="008170EC"/>
    <w:rsid w:val="008175D4"/>
    <w:rsid w:val="00823AF8"/>
    <w:rsid w:val="00824E37"/>
    <w:rsid w:val="00824F00"/>
    <w:rsid w:val="00825004"/>
    <w:rsid w:val="008267CB"/>
    <w:rsid w:val="00827512"/>
    <w:rsid w:val="00827DB0"/>
    <w:rsid w:val="00831EF0"/>
    <w:rsid w:val="008341C0"/>
    <w:rsid w:val="008343B2"/>
    <w:rsid w:val="00834992"/>
    <w:rsid w:val="00834EA9"/>
    <w:rsid w:val="00835069"/>
    <w:rsid w:val="00835356"/>
    <w:rsid w:val="008360E6"/>
    <w:rsid w:val="00836D5A"/>
    <w:rsid w:val="0083795A"/>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E28"/>
    <w:rsid w:val="008A6F40"/>
    <w:rsid w:val="008A7884"/>
    <w:rsid w:val="008B0715"/>
    <w:rsid w:val="008B0FDB"/>
    <w:rsid w:val="008B302A"/>
    <w:rsid w:val="008B4198"/>
    <w:rsid w:val="008B4609"/>
    <w:rsid w:val="008B69F3"/>
    <w:rsid w:val="008B725C"/>
    <w:rsid w:val="008C1045"/>
    <w:rsid w:val="008C1D6D"/>
    <w:rsid w:val="008C2BB9"/>
    <w:rsid w:val="008C3EFD"/>
    <w:rsid w:val="008C3F98"/>
    <w:rsid w:val="008C402A"/>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3DB8"/>
    <w:rsid w:val="009B3FBC"/>
    <w:rsid w:val="009B4769"/>
    <w:rsid w:val="009B5252"/>
    <w:rsid w:val="009B5E4A"/>
    <w:rsid w:val="009B69E6"/>
    <w:rsid w:val="009C0E1F"/>
    <w:rsid w:val="009C2086"/>
    <w:rsid w:val="009C3006"/>
    <w:rsid w:val="009C399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3621"/>
    <w:rsid w:val="00A247BF"/>
    <w:rsid w:val="00A2486B"/>
    <w:rsid w:val="00A249D3"/>
    <w:rsid w:val="00A24A95"/>
    <w:rsid w:val="00A25160"/>
    <w:rsid w:val="00A25672"/>
    <w:rsid w:val="00A2769F"/>
    <w:rsid w:val="00A27E76"/>
    <w:rsid w:val="00A31A13"/>
    <w:rsid w:val="00A31A7B"/>
    <w:rsid w:val="00A323D7"/>
    <w:rsid w:val="00A32701"/>
    <w:rsid w:val="00A330EB"/>
    <w:rsid w:val="00A334CC"/>
    <w:rsid w:val="00A3376B"/>
    <w:rsid w:val="00A34882"/>
    <w:rsid w:val="00A35D08"/>
    <w:rsid w:val="00A36851"/>
    <w:rsid w:val="00A36B27"/>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4F"/>
    <w:rsid w:val="00A6046D"/>
    <w:rsid w:val="00A6050B"/>
    <w:rsid w:val="00A612B9"/>
    <w:rsid w:val="00A64DE1"/>
    <w:rsid w:val="00A6585A"/>
    <w:rsid w:val="00A66029"/>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A28BD"/>
    <w:rsid w:val="00AA31A1"/>
    <w:rsid w:val="00AA3298"/>
    <w:rsid w:val="00AA3C58"/>
    <w:rsid w:val="00AA41AA"/>
    <w:rsid w:val="00AA4948"/>
    <w:rsid w:val="00AA4BBF"/>
    <w:rsid w:val="00AA5229"/>
    <w:rsid w:val="00AA5FA5"/>
    <w:rsid w:val="00AA6892"/>
    <w:rsid w:val="00AA713B"/>
    <w:rsid w:val="00AA72CC"/>
    <w:rsid w:val="00AA76B7"/>
    <w:rsid w:val="00AA7ACA"/>
    <w:rsid w:val="00AB049C"/>
    <w:rsid w:val="00AB102E"/>
    <w:rsid w:val="00AB143E"/>
    <w:rsid w:val="00AB1CC2"/>
    <w:rsid w:val="00AB1D7B"/>
    <w:rsid w:val="00AB1EA3"/>
    <w:rsid w:val="00AB275B"/>
    <w:rsid w:val="00AB3399"/>
    <w:rsid w:val="00AB3D67"/>
    <w:rsid w:val="00AB3D98"/>
    <w:rsid w:val="00AB5AD6"/>
    <w:rsid w:val="00AB7A96"/>
    <w:rsid w:val="00AC103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5A0C"/>
    <w:rsid w:val="00AD5AE7"/>
    <w:rsid w:val="00AD6065"/>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2A5"/>
    <w:rsid w:val="00B2566A"/>
    <w:rsid w:val="00B2704A"/>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37D"/>
    <w:rsid w:val="00BC70A0"/>
    <w:rsid w:val="00BD05BF"/>
    <w:rsid w:val="00BD2EF8"/>
    <w:rsid w:val="00BD3B45"/>
    <w:rsid w:val="00BD464A"/>
    <w:rsid w:val="00BD51C8"/>
    <w:rsid w:val="00BD5814"/>
    <w:rsid w:val="00BD58EB"/>
    <w:rsid w:val="00BD6CFB"/>
    <w:rsid w:val="00BE000A"/>
    <w:rsid w:val="00BE058C"/>
    <w:rsid w:val="00BE1DE7"/>
    <w:rsid w:val="00BE28BE"/>
    <w:rsid w:val="00BE2902"/>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A5E"/>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D14"/>
    <w:rsid w:val="00C852DA"/>
    <w:rsid w:val="00C85F9E"/>
    <w:rsid w:val="00C87079"/>
    <w:rsid w:val="00C87C09"/>
    <w:rsid w:val="00C87DB6"/>
    <w:rsid w:val="00C903B7"/>
    <w:rsid w:val="00C90B28"/>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0A84"/>
    <w:rsid w:val="00CB1749"/>
    <w:rsid w:val="00CB1C27"/>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A36"/>
    <w:rsid w:val="00CD7E62"/>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9E4"/>
    <w:rsid w:val="00D37422"/>
    <w:rsid w:val="00D41A51"/>
    <w:rsid w:val="00D42DFD"/>
    <w:rsid w:val="00D43F23"/>
    <w:rsid w:val="00D45E14"/>
    <w:rsid w:val="00D4755C"/>
    <w:rsid w:val="00D50B0D"/>
    <w:rsid w:val="00D5146F"/>
    <w:rsid w:val="00D52230"/>
    <w:rsid w:val="00D52834"/>
    <w:rsid w:val="00D52E19"/>
    <w:rsid w:val="00D53782"/>
    <w:rsid w:val="00D544FE"/>
    <w:rsid w:val="00D5454C"/>
    <w:rsid w:val="00D547E2"/>
    <w:rsid w:val="00D5596F"/>
    <w:rsid w:val="00D56F3F"/>
    <w:rsid w:val="00D610EE"/>
    <w:rsid w:val="00D61E2F"/>
    <w:rsid w:val="00D61F13"/>
    <w:rsid w:val="00D62A2D"/>
    <w:rsid w:val="00D66376"/>
    <w:rsid w:val="00D667F7"/>
    <w:rsid w:val="00D672D6"/>
    <w:rsid w:val="00D679CF"/>
    <w:rsid w:val="00D67D4A"/>
    <w:rsid w:val="00D67DDD"/>
    <w:rsid w:val="00D70B9D"/>
    <w:rsid w:val="00D72B46"/>
    <w:rsid w:val="00D72DC4"/>
    <w:rsid w:val="00D73122"/>
    <w:rsid w:val="00D738CF"/>
    <w:rsid w:val="00D74FFF"/>
    <w:rsid w:val="00D75434"/>
    <w:rsid w:val="00D755B2"/>
    <w:rsid w:val="00D75D2E"/>
    <w:rsid w:val="00D761D4"/>
    <w:rsid w:val="00D76CD3"/>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284C"/>
    <w:rsid w:val="00D92C6A"/>
    <w:rsid w:val="00D92E0C"/>
    <w:rsid w:val="00D92E48"/>
    <w:rsid w:val="00D932DF"/>
    <w:rsid w:val="00D94442"/>
    <w:rsid w:val="00D94C35"/>
    <w:rsid w:val="00D95330"/>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4F70"/>
    <w:rsid w:val="00DB677F"/>
    <w:rsid w:val="00DB7729"/>
    <w:rsid w:val="00DC2146"/>
    <w:rsid w:val="00DC22BE"/>
    <w:rsid w:val="00DC51AD"/>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939"/>
    <w:rsid w:val="00DE6148"/>
    <w:rsid w:val="00DE6170"/>
    <w:rsid w:val="00DE7478"/>
    <w:rsid w:val="00DF1FCE"/>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8C6"/>
    <w:rsid w:val="00E06B20"/>
    <w:rsid w:val="00E0737F"/>
    <w:rsid w:val="00E1018A"/>
    <w:rsid w:val="00E1155D"/>
    <w:rsid w:val="00E120F4"/>
    <w:rsid w:val="00E121B5"/>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4866"/>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C98"/>
    <w:rsid w:val="00E43798"/>
    <w:rsid w:val="00E43842"/>
    <w:rsid w:val="00E4599A"/>
    <w:rsid w:val="00E468CA"/>
    <w:rsid w:val="00E473B4"/>
    <w:rsid w:val="00E47CAE"/>
    <w:rsid w:val="00E47D3F"/>
    <w:rsid w:val="00E47FCE"/>
    <w:rsid w:val="00E521EE"/>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1B00"/>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BA"/>
    <w:rsid w:val="00EF6FA1"/>
    <w:rsid w:val="00F012FF"/>
    <w:rsid w:val="00F01A21"/>
    <w:rsid w:val="00F02287"/>
    <w:rsid w:val="00F046E9"/>
    <w:rsid w:val="00F04831"/>
    <w:rsid w:val="00F052E7"/>
    <w:rsid w:val="00F069E7"/>
    <w:rsid w:val="00F0722B"/>
    <w:rsid w:val="00F12DA8"/>
    <w:rsid w:val="00F12E0E"/>
    <w:rsid w:val="00F1322B"/>
    <w:rsid w:val="00F13699"/>
    <w:rsid w:val="00F14CC4"/>
    <w:rsid w:val="00F16AB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236F"/>
    <w:rsid w:val="00F52C7A"/>
    <w:rsid w:val="00F544AB"/>
    <w:rsid w:val="00F55435"/>
    <w:rsid w:val="00F5545B"/>
    <w:rsid w:val="00F55EB0"/>
    <w:rsid w:val="00F5653F"/>
    <w:rsid w:val="00F56A1B"/>
    <w:rsid w:val="00F6079F"/>
    <w:rsid w:val="00F61D7E"/>
    <w:rsid w:val="00F63267"/>
    <w:rsid w:val="00F639D3"/>
    <w:rsid w:val="00F64EA5"/>
    <w:rsid w:val="00F662DF"/>
    <w:rsid w:val="00F66A3D"/>
    <w:rsid w:val="00F66DF3"/>
    <w:rsid w:val="00F67115"/>
    <w:rsid w:val="00F67AB2"/>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94A"/>
    <w:rsid w:val="00F9072D"/>
    <w:rsid w:val="00F90E30"/>
    <w:rsid w:val="00F9143A"/>
    <w:rsid w:val="00F917E4"/>
    <w:rsid w:val="00F91B00"/>
    <w:rsid w:val="00F92751"/>
    <w:rsid w:val="00F9424D"/>
    <w:rsid w:val="00F94D4A"/>
    <w:rsid w:val="00F94D96"/>
    <w:rsid w:val="00F94DFC"/>
    <w:rsid w:val="00F96BAD"/>
    <w:rsid w:val="00F96C66"/>
    <w:rsid w:val="00F971E1"/>
    <w:rsid w:val="00F97D27"/>
    <w:rsid w:val="00FA2F06"/>
    <w:rsid w:val="00FA34B5"/>
    <w:rsid w:val="00FA5D97"/>
    <w:rsid w:val="00FA608C"/>
    <w:rsid w:val="00FA690C"/>
    <w:rsid w:val="00FA7987"/>
    <w:rsid w:val="00FB007E"/>
    <w:rsid w:val="00FB0158"/>
    <w:rsid w:val="00FB06CF"/>
    <w:rsid w:val="00FB16BC"/>
    <w:rsid w:val="00FB25A0"/>
    <w:rsid w:val="00FB2B68"/>
    <w:rsid w:val="00FB2B7A"/>
    <w:rsid w:val="00FB2D7C"/>
    <w:rsid w:val="00FB3223"/>
    <w:rsid w:val="00FB3D8B"/>
    <w:rsid w:val="00FB4F37"/>
    <w:rsid w:val="00FB6778"/>
    <w:rsid w:val="00FB79F1"/>
    <w:rsid w:val="00FB7E5A"/>
    <w:rsid w:val="00FC2275"/>
    <w:rsid w:val="00FC268D"/>
    <w:rsid w:val="00FC316F"/>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E09E7"/>
    <w:rsid w:val="00FE0AB3"/>
    <w:rsid w:val="00FE2161"/>
    <w:rsid w:val="00FE23FB"/>
    <w:rsid w:val="00FE33D4"/>
    <w:rsid w:val="00FE3DAE"/>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B9292-4477-4304-B2F9-F68A02E1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4</Pages>
  <Words>1246</Words>
  <Characters>7107</Characters>
  <Application>Microsoft Office Word</Application>
  <DocSecurity>0</DocSecurity>
  <Lines>59</Lines>
  <Paragraphs>16</Paragraphs>
  <ScaleCrop>false</ScaleCrop>
  <Company>www.zte.com.cn</Company>
  <LinksUpToDate>false</LinksUpToDate>
  <CharactersWithSpaces>8337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RAN2#116e</cp:lastModifiedBy>
  <cp:revision>1301</cp:revision>
  <cp:lastPrinted>2113-01-01T00:00:00Z</cp:lastPrinted>
  <dcterms:created xsi:type="dcterms:W3CDTF">2021-07-21T13:50:00Z</dcterms:created>
  <dcterms:modified xsi:type="dcterms:W3CDTF">2022-01-11T06:51:00Z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